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63" w:rsidRPr="00343D81" w:rsidRDefault="00EB7963" w:rsidP="000B3C9A">
      <w:pPr>
        <w:pStyle w:val="-wm-msonormal"/>
        <w:spacing w:after="0" w:afterAutospacing="0"/>
        <w:rPr>
          <w:b/>
          <w:sz w:val="40"/>
          <w:szCs w:val="40"/>
        </w:rPr>
      </w:pPr>
      <w:r w:rsidRPr="00343D81">
        <w:rPr>
          <w:b/>
          <w:sz w:val="40"/>
          <w:szCs w:val="40"/>
        </w:rPr>
        <w:t>Lé</w:t>
      </w:r>
      <w:r w:rsidR="0053099D" w:rsidRPr="00343D81">
        <w:rPr>
          <w:b/>
          <w:sz w:val="40"/>
          <w:szCs w:val="40"/>
        </w:rPr>
        <w:t>kárníci mezi námi</w:t>
      </w:r>
    </w:p>
    <w:p w:rsidR="00EB7963" w:rsidRPr="00343D81" w:rsidRDefault="00B55C04" w:rsidP="000B3C9A">
      <w:pPr>
        <w:pStyle w:val="-wm-msonormal"/>
        <w:spacing w:after="0" w:afterAutospacing="0"/>
      </w:pPr>
      <w:r w:rsidRPr="00343D81">
        <w:t>V květnu si mě vzali do party v Klubu seniorů</w:t>
      </w:r>
      <w:r w:rsidR="0098693C" w:rsidRPr="00343D81">
        <w:t xml:space="preserve"> v Rosicích</w:t>
      </w:r>
      <w:r w:rsidRPr="00343D81">
        <w:t>, p</w:t>
      </w:r>
      <w:r w:rsidR="00343D81" w:rsidRPr="00343D81">
        <w:t>rotože už jsme se párkrát sešli na besedu</w:t>
      </w:r>
      <w:r w:rsidRPr="00343D81">
        <w:t xml:space="preserve">, ale tentokrát to bylo s cílem se zeptat lékárníka na cokoliv. Zdálo se mi přínosné se </w:t>
      </w:r>
      <w:r w:rsidR="00956207" w:rsidRPr="00343D81">
        <w:t>s vámi podělit, možná byste se taky zeptali něco podobného…</w:t>
      </w:r>
    </w:p>
    <w:p w:rsidR="00B55C04" w:rsidRPr="00343D81" w:rsidRDefault="00B55C04" w:rsidP="000B3C9A">
      <w:pPr>
        <w:pStyle w:val="-wm-msonormal"/>
        <w:spacing w:after="0" w:afterAutospacing="0"/>
        <w:rPr>
          <w:u w:val="single"/>
        </w:rPr>
      </w:pPr>
      <w:r w:rsidRPr="00343D81">
        <w:rPr>
          <w:u w:val="single"/>
        </w:rPr>
        <w:t>Zdravý jídelníček</w:t>
      </w:r>
    </w:p>
    <w:p w:rsidR="000C4A63" w:rsidRPr="00343D81" w:rsidRDefault="00B55C04" w:rsidP="000B3C9A">
      <w:pPr>
        <w:pStyle w:val="-wm-msonormal"/>
        <w:spacing w:after="0" w:afterAutospacing="0"/>
      </w:pPr>
      <w:r w:rsidRPr="00343D81">
        <w:t xml:space="preserve">Začneme třeba tím, že neexistuje univerzální </w:t>
      </w:r>
      <w:r w:rsidRPr="00343D81">
        <w:rPr>
          <w:b/>
        </w:rPr>
        <w:t>zdravý jídelníček</w:t>
      </w:r>
      <w:r w:rsidRPr="00343D81">
        <w:t>. Zdravotní stav a dokonce i fáze choroby výrazně ovlivňuj</w:t>
      </w:r>
      <w:r w:rsidR="00956207" w:rsidRPr="00343D81">
        <w:t>í</w:t>
      </w:r>
      <w:r w:rsidRPr="00343D81">
        <w:t xml:space="preserve"> trávení potravy a reakci na </w:t>
      </w:r>
      <w:r w:rsidR="00956207" w:rsidRPr="00343D81">
        <w:t xml:space="preserve">její </w:t>
      </w:r>
      <w:r w:rsidRPr="00343D81">
        <w:t>jednotlivé složky. Jídlo také ovlivňuje vst</w:t>
      </w:r>
      <w:r w:rsidR="00956207" w:rsidRPr="00343D81">
        <w:t xml:space="preserve">řebávání nebo nástup účinku léčiv, a proto je důležité se lékaři zmínit, pokud děláte ve svém jídelníčku nějaké náhlé změny. Třeba je dávat pozor na proteinové diety a bez předchozího vyšetření, jak jsou na tom vaše ledviny nebo jaká je skutečná individuální potřeba bílkovin, se do toho sami nedávejte. </w:t>
      </w:r>
    </w:p>
    <w:p w:rsidR="00B55C04" w:rsidRPr="00343D81" w:rsidRDefault="0098693C" w:rsidP="000B3C9A">
      <w:pPr>
        <w:pStyle w:val="-wm-msonormal"/>
        <w:spacing w:after="0" w:afterAutospacing="0"/>
      </w:pPr>
      <w:r w:rsidRPr="00343D81">
        <w:t>Na druhou stranu složka stravy</w:t>
      </w:r>
      <w:r w:rsidR="000C4A63" w:rsidRPr="00343D81">
        <w:t>, kterou</w:t>
      </w:r>
      <w:r w:rsidRPr="00343D81">
        <w:t xml:space="preserve"> opravdu potřebujeme všichni, až na malé výjimky, je </w:t>
      </w:r>
      <w:r w:rsidRPr="00343D81">
        <w:rPr>
          <w:b/>
        </w:rPr>
        <w:t>vláknina</w:t>
      </w:r>
      <w:r w:rsidRPr="00343D81">
        <w:t xml:space="preserve">. Vysoký obsah vlákniny má hrášek, brokolice, růžičková kapusta, ale také maliny, hrušky a jablka se slupkou. Pokud nejste </w:t>
      </w:r>
      <w:r w:rsidR="00FA4C16" w:rsidRPr="00343D81">
        <w:t>„</w:t>
      </w:r>
      <w:r w:rsidRPr="00343D81">
        <w:t>ovozel</w:t>
      </w:r>
      <w:r w:rsidR="00FA4C16" w:rsidRPr="00343D81">
        <w:t>“</w:t>
      </w:r>
      <w:r w:rsidRPr="00343D81">
        <w:t xml:space="preserve"> </w:t>
      </w:r>
      <w:r w:rsidR="000C4A63" w:rsidRPr="00343D81">
        <w:t>fanda a její konzumaci (přibližně 400g denně) nemáte v plánu</w:t>
      </w:r>
      <w:r w:rsidRPr="00343D81">
        <w:t xml:space="preserve">, nechte si poradit v lékárně </w:t>
      </w:r>
      <w:r w:rsidR="000C4A63" w:rsidRPr="00343D81">
        <w:t xml:space="preserve">nebo v prodejně </w:t>
      </w:r>
      <w:r w:rsidRPr="00343D81">
        <w:t>zdravé</w:t>
      </w:r>
      <w:r w:rsidR="000C4A63" w:rsidRPr="00343D81">
        <w:t xml:space="preserve"> výživy</w:t>
      </w:r>
      <w:r w:rsidRPr="00343D81">
        <w:t xml:space="preserve"> jak doplnit vlákninu třeba p</w:t>
      </w:r>
      <w:r w:rsidR="000C4A63" w:rsidRPr="00343D81">
        <w:t>sy</w:t>
      </w:r>
      <w:r w:rsidRPr="00343D81">
        <w:t xml:space="preserve">lliem </w:t>
      </w:r>
      <w:r w:rsidR="00461379" w:rsidRPr="00343D81">
        <w:t>nebo naštěpenou</w:t>
      </w:r>
      <w:r w:rsidR="000C4A63" w:rsidRPr="00343D81">
        <w:t xml:space="preserve"> vlákninou.</w:t>
      </w:r>
    </w:p>
    <w:p w:rsidR="000C4A63" w:rsidRPr="00343D81" w:rsidRDefault="000C4A63" w:rsidP="000B3C9A">
      <w:pPr>
        <w:pStyle w:val="-wm-msonormal"/>
        <w:spacing w:after="0" w:afterAutospacing="0"/>
      </w:pPr>
      <w:r w:rsidRPr="00343D81">
        <w:t xml:space="preserve">Ruku v ruce s vlákninou jde dostatek </w:t>
      </w:r>
      <w:r w:rsidRPr="00343D81">
        <w:rPr>
          <w:b/>
        </w:rPr>
        <w:t>tekutin</w:t>
      </w:r>
      <w:r w:rsidRPr="00343D81">
        <w:t>. Dodržujte pitný režim</w:t>
      </w:r>
      <w:r w:rsidR="00102892" w:rsidRPr="00343D81">
        <w:t xml:space="preserve"> a poskrovnu pijte tekutiny, které vlastně odvodňují. Ano, uhádli jste, jsou to </w:t>
      </w:r>
      <w:r w:rsidR="00FA4C16" w:rsidRPr="00343D81">
        <w:t>obvyklí podezřelí</w:t>
      </w:r>
      <w:r w:rsidR="007800A6">
        <w:t>;</w:t>
      </w:r>
      <w:r w:rsidR="00102892" w:rsidRPr="00343D81">
        <w:t xml:space="preserve"> káva, </w:t>
      </w:r>
      <w:r w:rsidR="00492247" w:rsidRPr="00343D81">
        <w:t xml:space="preserve">černý </w:t>
      </w:r>
      <w:r w:rsidR="00102892" w:rsidRPr="00343D81">
        <w:t xml:space="preserve">čaj, pivo apod. </w:t>
      </w:r>
      <w:r w:rsidR="00BC4B20" w:rsidRPr="00343D81">
        <w:t xml:space="preserve">Nezapomeňte, že do denní potřeby tekutin se počítají také polévky a ovoce a zelenina. </w:t>
      </w:r>
      <w:r w:rsidR="00102892" w:rsidRPr="00343D81">
        <w:t>Pokud se vám špatně tráví nebo trpíte nechutenstvím, často jsou na vině právě nedostatek tekutin</w:t>
      </w:r>
      <w:r w:rsidR="00BC4B20" w:rsidRPr="00343D81">
        <w:t xml:space="preserve"> nebo nedostatek fyzické aktivity. </w:t>
      </w:r>
    </w:p>
    <w:p w:rsidR="007043F3" w:rsidRPr="00343D81" w:rsidRDefault="00461379" w:rsidP="000B3C9A">
      <w:pPr>
        <w:pStyle w:val="-wm-msonormal"/>
        <w:spacing w:after="0" w:afterAutospacing="0"/>
      </w:pPr>
      <w:r w:rsidRPr="00343D81">
        <w:t xml:space="preserve">Spíše než na správné stravování se nás veřejnost často ptá na </w:t>
      </w:r>
      <w:r w:rsidRPr="00343D81">
        <w:rPr>
          <w:b/>
        </w:rPr>
        <w:t>„něco“ na hubnutí</w:t>
      </w:r>
      <w:r w:rsidRPr="00343D81">
        <w:t>. Pokud dostanu takovou otázku v lékárně, je víc než fér</w:t>
      </w:r>
      <w:r w:rsidR="008A008B" w:rsidRPr="00343D81">
        <w:t>ové</w:t>
      </w:r>
      <w:r w:rsidRPr="00343D81">
        <w:t xml:space="preserve"> se nejdříve zeptat, jestli jste toto už prodiskutovali a co si o tom myslí váš ošetřující lékař. </w:t>
      </w:r>
      <w:r w:rsidR="00492247" w:rsidRPr="00343D81">
        <w:t xml:space="preserve">Doporučíme střídmost, již výše uvedené vlákninu, pitný režim a rozmanitou stravu s obsahem vitamínů a minerálů. </w:t>
      </w:r>
    </w:p>
    <w:p w:rsidR="00461379" w:rsidRPr="00343D81" w:rsidRDefault="00492247" w:rsidP="000B3C9A">
      <w:pPr>
        <w:pStyle w:val="-wm-msonormal"/>
        <w:spacing w:after="0" w:afterAutospacing="0"/>
      </w:pPr>
      <w:r w:rsidRPr="00343D81">
        <w:t xml:space="preserve">Často se </w:t>
      </w:r>
      <w:r w:rsidR="007800A6">
        <w:t>setkáv</w:t>
      </w:r>
      <w:r w:rsidRPr="00343D81">
        <w:t xml:space="preserve">áme s dotazy ohledně stavů způsobených nízkou hladinou </w:t>
      </w:r>
      <w:r w:rsidRPr="00343D81">
        <w:rPr>
          <w:b/>
        </w:rPr>
        <w:t>vitamínů nebo minerálů</w:t>
      </w:r>
      <w:r w:rsidRPr="00343D81">
        <w:t>. Určitě už jste se potýkali s křečemi dolních ko</w:t>
      </w:r>
      <w:r w:rsidR="007043F3" w:rsidRPr="00343D81">
        <w:t>nčetin, příčinou může být málo hořčíku či vitamínů řady B. Nebo lámavé vlasy a ne</w:t>
      </w:r>
      <w:r w:rsidR="003E6A44">
        <w:t>hty nebo suchá a mdlá pokožka? Doplnění k</w:t>
      </w:r>
      <w:r w:rsidR="007043F3" w:rsidRPr="00343D81">
        <w:t>řemík</w:t>
      </w:r>
      <w:r w:rsidR="003E6A44">
        <w:t>u</w:t>
      </w:r>
      <w:r w:rsidR="007043F3" w:rsidRPr="00343D81">
        <w:t>, biotin</w:t>
      </w:r>
      <w:r w:rsidR="003E6A44">
        <w:t>u</w:t>
      </w:r>
      <w:r w:rsidR="007043F3" w:rsidRPr="00343D81">
        <w:t>, vápník</w:t>
      </w:r>
      <w:r w:rsidR="003E6A44">
        <w:t>u</w:t>
      </w:r>
      <w:r w:rsidR="007043F3" w:rsidRPr="00343D81">
        <w:t>, hořčík</w:t>
      </w:r>
      <w:r w:rsidR="003E6A44">
        <w:t>u a zin</w:t>
      </w:r>
      <w:r w:rsidR="007043F3" w:rsidRPr="00343D81">
        <w:t>k</w:t>
      </w:r>
      <w:r w:rsidR="003E6A44">
        <w:t>u to spraví</w:t>
      </w:r>
      <w:r w:rsidR="007043F3" w:rsidRPr="00343D81">
        <w:t xml:space="preserve">. </w:t>
      </w:r>
      <w:r w:rsidR="00461379" w:rsidRPr="00343D81">
        <w:t>V ČR obecně máme nízké hodnoty vitamínu D</w:t>
      </w:r>
      <w:r w:rsidR="007043F3" w:rsidRPr="00343D81">
        <w:t>, který přispívá k</w:t>
      </w:r>
      <w:r w:rsidR="00AC5333">
        <w:t>e</w:t>
      </w:r>
      <w:r w:rsidR="007043F3" w:rsidRPr="00343D81">
        <w:t> zlepšení imunity, nálady i kvality spánku.</w:t>
      </w:r>
      <w:r w:rsidR="00924285">
        <w:t xml:space="preserve"> Ale o tom jste si už přečetli v jednom z našich předchozích článcích.</w:t>
      </w:r>
    </w:p>
    <w:p w:rsidR="00BC4B20" w:rsidRPr="00343D81" w:rsidRDefault="00BC4B20" w:rsidP="000B3C9A">
      <w:pPr>
        <w:pStyle w:val="-wm-msonormal"/>
        <w:spacing w:after="0" w:afterAutospacing="0"/>
        <w:rPr>
          <w:u w:val="single"/>
        </w:rPr>
      </w:pPr>
      <w:r w:rsidRPr="00343D81">
        <w:rPr>
          <w:u w:val="single"/>
        </w:rPr>
        <w:t>Fyzická aktivita</w:t>
      </w:r>
    </w:p>
    <w:p w:rsidR="0053099D" w:rsidRPr="00343D81" w:rsidRDefault="00BC4B20" w:rsidP="0053099D">
      <w:pPr>
        <w:pStyle w:val="Normlnweb"/>
        <w:rPr>
          <w:rStyle w:val="markedcontent"/>
        </w:rPr>
      </w:pPr>
      <w:r w:rsidRPr="00343D81">
        <w:t xml:space="preserve">Běžte ven! Spousta z vás dělá na zahrádce, což je fajn a dostane vás to na slunce a čerstvý vzduch, ale vy potřebujete víc </w:t>
      </w:r>
      <w:r w:rsidRPr="00343D81">
        <w:rPr>
          <w:b/>
        </w:rPr>
        <w:t>chodit</w:t>
      </w:r>
      <w:r w:rsidR="00382F3B" w:rsidRPr="00343D81">
        <w:rPr>
          <w:b/>
        </w:rPr>
        <w:t xml:space="preserve"> nebo jezdit</w:t>
      </w:r>
      <w:r w:rsidR="00382F3B" w:rsidRPr="00343D81">
        <w:rPr>
          <w:rStyle w:val="markedcontent"/>
          <w:b/>
        </w:rPr>
        <w:t xml:space="preserve"> na kole nebo plavat</w:t>
      </w:r>
      <w:r w:rsidR="00382F3B" w:rsidRPr="00343D81">
        <w:rPr>
          <w:rStyle w:val="markedcontent"/>
        </w:rPr>
        <w:t xml:space="preserve">. </w:t>
      </w:r>
      <w:r w:rsidRPr="00343D81">
        <w:t xml:space="preserve">Vezměte </w:t>
      </w:r>
      <w:r w:rsidR="00492247" w:rsidRPr="00343D81">
        <w:t>přátelé nebo příbuzné</w:t>
      </w:r>
      <w:r w:rsidRPr="00343D81">
        <w:t xml:space="preserve"> na procházku místní zámeckou zahradou, podívejte se, co vaše obec plánuje za místní kulturní akce. Družte se, jako my, v Klubu seniorů. Samozřejmě ne každý má tu možnost, a pokud jste ze zdravotních či jiných důvodů spíše sedící nebo ležící, pořád se s tím dá něco dělat. </w:t>
      </w:r>
      <w:r w:rsidR="00382F3B" w:rsidRPr="00343D81">
        <w:rPr>
          <w:rStyle w:val="markedcontent"/>
        </w:rPr>
        <w:t>Efektivní je i procvičování rukou (i s prsty), nohou,</w:t>
      </w:r>
      <w:r w:rsidR="00382F3B" w:rsidRPr="00343D81">
        <w:t xml:space="preserve"> </w:t>
      </w:r>
      <w:r w:rsidR="00382F3B" w:rsidRPr="00343D81">
        <w:rPr>
          <w:rStyle w:val="markedcontent"/>
        </w:rPr>
        <w:t xml:space="preserve">cvičení obličejových svalů, očí či jazyka. </w:t>
      </w:r>
      <w:r w:rsidR="00382F3B" w:rsidRPr="00343D81">
        <w:t xml:space="preserve">Spousta vědeckých studií </w:t>
      </w:r>
      <w:r w:rsidR="00382F3B" w:rsidRPr="00343D81">
        <w:rPr>
          <w:rStyle w:val="markedcontent"/>
        </w:rPr>
        <w:t>považuje pravidelnou pohybovou aktivitu</w:t>
      </w:r>
      <w:r w:rsidR="00382F3B" w:rsidRPr="00343D81">
        <w:t xml:space="preserve"> </w:t>
      </w:r>
      <w:r w:rsidR="00382F3B" w:rsidRPr="00343D81">
        <w:rPr>
          <w:rStyle w:val="markedcontent"/>
        </w:rPr>
        <w:t xml:space="preserve">za předpoklad fyzického a duševního zdraví seniorů. </w:t>
      </w:r>
    </w:p>
    <w:p w:rsidR="0011414B" w:rsidRPr="00343D81" w:rsidRDefault="00382F3B" w:rsidP="0053099D">
      <w:pPr>
        <w:pStyle w:val="Normlnweb"/>
      </w:pPr>
      <w:r w:rsidRPr="00343D81">
        <w:rPr>
          <w:rStyle w:val="markedcontent"/>
        </w:rPr>
        <w:lastRenderedPageBreak/>
        <w:t xml:space="preserve">Když už jsme u toho </w:t>
      </w:r>
      <w:r w:rsidRPr="00343D81">
        <w:rPr>
          <w:rStyle w:val="markedcontent"/>
          <w:b/>
        </w:rPr>
        <w:t>duševního zdraví</w:t>
      </w:r>
      <w:r w:rsidRPr="00343D81">
        <w:rPr>
          <w:rStyle w:val="markedcontent"/>
        </w:rPr>
        <w:t xml:space="preserve">, </w:t>
      </w:r>
      <w:r w:rsidR="0011414B" w:rsidRPr="00343D81">
        <w:rPr>
          <w:rStyle w:val="markedcontent"/>
        </w:rPr>
        <w:t xml:space="preserve">ve vašem okolí </w:t>
      </w:r>
      <w:r w:rsidR="0053099D" w:rsidRPr="00343D81">
        <w:rPr>
          <w:rStyle w:val="markedcontent"/>
        </w:rPr>
        <w:t>probíhají projekty, které</w:t>
      </w:r>
      <w:r w:rsidR="0053099D" w:rsidRPr="00343D81">
        <w:t xml:space="preserve"> si kladou za cíl nabídnout aktivním seniorům programy dle jejich potřeb a zároveň se snažit oslovit seniory, kteří jsou z různých důvodů v současnosti pasivní. Nabízejí se vám v místních tiskovinách, na úřední desce obecního úřadu, knihovně či komunitním centru. Jedná se o semináře týkající se třeba </w:t>
      </w:r>
      <w:r w:rsidR="0011414B" w:rsidRPr="00343D81">
        <w:t>používání chytrých telefonů,</w:t>
      </w:r>
      <w:r w:rsidR="0053099D" w:rsidRPr="00343D81">
        <w:t xml:space="preserve"> trénování paměti nebo on-line přednášky na téma duševní</w:t>
      </w:r>
      <w:r w:rsidR="0011414B" w:rsidRPr="00343D81">
        <w:t>ho</w:t>
      </w:r>
      <w:r w:rsidR="0053099D" w:rsidRPr="00343D81">
        <w:t xml:space="preserve"> zdraví. </w:t>
      </w:r>
      <w:r w:rsidR="0011414B" w:rsidRPr="00343D81">
        <w:t>Co takhle univerzita třetího věku?</w:t>
      </w:r>
    </w:p>
    <w:p w:rsidR="00461379" w:rsidRPr="00343D81" w:rsidRDefault="00461379" w:rsidP="00461379">
      <w:pPr>
        <w:pStyle w:val="-wm-msonormal"/>
        <w:spacing w:after="0" w:afterAutospacing="0"/>
        <w:rPr>
          <w:u w:val="single"/>
        </w:rPr>
      </w:pPr>
      <w:r w:rsidRPr="00343D81">
        <w:rPr>
          <w:u w:val="single"/>
        </w:rPr>
        <w:t>Pokožka</w:t>
      </w:r>
    </w:p>
    <w:p w:rsidR="00461379" w:rsidRPr="00343D81" w:rsidRDefault="00461379" w:rsidP="00461379">
      <w:pPr>
        <w:pStyle w:val="-wm-msonormal"/>
        <w:spacing w:after="0" w:afterAutospacing="0"/>
      </w:pPr>
      <w:r w:rsidRPr="00343D81">
        <w:t xml:space="preserve">Dotaz ohledně tmavých pigmentových skvrn v obličeji měl nemalý úspěch. </w:t>
      </w:r>
      <w:r w:rsidRPr="00343D81">
        <w:rPr>
          <w:b/>
        </w:rPr>
        <w:t>Pigmentové skvrny</w:t>
      </w:r>
      <w:r w:rsidRPr="00343D81">
        <w:t xml:space="preserve"> vznikají důsledkem </w:t>
      </w:r>
      <w:r w:rsidRPr="00343D81">
        <w:rPr>
          <w:rStyle w:val="Siln"/>
          <w:b w:val="0"/>
        </w:rPr>
        <w:t>zvýšené produkce</w:t>
      </w:r>
      <w:r w:rsidRPr="00343D81">
        <w:rPr>
          <w:rStyle w:val="Siln"/>
        </w:rPr>
        <w:t xml:space="preserve"> </w:t>
      </w:r>
      <w:r w:rsidRPr="00343D81">
        <w:t>přirozeného pigmentu kůže, což může mít celou řadu příčin souvisejících se stárnutím a může být dána i geneticky. Je to spíše ženský problém a pigmentové skvrny nejsou ze zdravotního hlediska nebezpečné. Nezbytnou součástí péče o pokožku se sklonem k tvorbě skvrn je každodenní</w:t>
      </w:r>
      <w:r w:rsidRPr="00343D81">
        <w:rPr>
          <w:b/>
        </w:rPr>
        <w:t xml:space="preserve"> </w:t>
      </w:r>
      <w:r w:rsidRPr="00343D81">
        <w:rPr>
          <w:rStyle w:val="Siln"/>
          <w:b w:val="0"/>
        </w:rPr>
        <w:t>používání krémů s ochranným faktorem</w:t>
      </w:r>
      <w:r w:rsidRPr="00343D81">
        <w:t>. Při řešení problémů s pigmentovanými skvrnami budete muset být trpěliví. I při použití kvalitních „antipigmentových“ přípravků nějakou dobu trvá, než skvrny zcela vymizí. Nicméně pigmentovým skvrnám je třeba v každém případě věnovat pozornost, někdy se totiž může jednat o závažnější onemocnění, takže pokud skvrny náhle změní svůj tvar či  barvu nebo začnou krvácet, pak je vhodné vyhledat lékaře.</w:t>
      </w:r>
    </w:p>
    <w:p w:rsidR="00461379" w:rsidRPr="00343D81" w:rsidRDefault="00461379" w:rsidP="00461379">
      <w:pPr>
        <w:pStyle w:val="-wm-msonormal"/>
        <w:spacing w:after="0" w:afterAutospacing="0"/>
      </w:pPr>
      <w:r w:rsidRPr="00343D81">
        <w:t xml:space="preserve">Na přetřes přišly </w:t>
      </w:r>
      <w:r w:rsidRPr="00343D81">
        <w:rPr>
          <w:b/>
        </w:rPr>
        <w:t>také stopkaté výrůstky, kuří oka a bradavice</w:t>
      </w:r>
      <w:r w:rsidRPr="00343D81">
        <w:t>. Pokud se jedná o malé a ojedinělé útvary, v lékárně vám dobře poradí, jaké preparáty jsou k dostání na volný prodej. Jen upozorním, že se většinou jedná o leptadla, ať už tekutá nebo ve formě tyčinky nebo náplastí. Pokud trpíte cukrovkou, neuropatií, výrůstky či kožní změny jsou v obličeji nebo tříslech, určitě se nejdříve před použitím poraďte se svým lékařem.</w:t>
      </w:r>
    </w:p>
    <w:p w:rsidR="0011414B" w:rsidRPr="00343D81" w:rsidRDefault="00AB2B5C" w:rsidP="0053099D">
      <w:pPr>
        <w:pStyle w:val="Normlnweb"/>
        <w:rPr>
          <w:u w:val="single"/>
        </w:rPr>
      </w:pPr>
      <w:r w:rsidRPr="00343D81">
        <w:rPr>
          <w:u w:val="single"/>
        </w:rPr>
        <w:t>Močové ústrojí</w:t>
      </w:r>
    </w:p>
    <w:p w:rsidR="00AB2B5C" w:rsidRPr="00343D81" w:rsidRDefault="005F3F9B" w:rsidP="00AB2B5C">
      <w:pPr>
        <w:pStyle w:val="Normlnweb"/>
      </w:pPr>
      <w:r w:rsidRPr="00343D81">
        <w:t xml:space="preserve">U „řezavky“ jde hlavně o to, rozpoznat jestli se jedná </w:t>
      </w:r>
      <w:r w:rsidR="00AB2B5C" w:rsidRPr="00343D81">
        <w:t xml:space="preserve">o relativně jednoduchý </w:t>
      </w:r>
      <w:r w:rsidR="00AB2B5C" w:rsidRPr="00343D81">
        <w:rPr>
          <w:b/>
        </w:rPr>
        <w:t>zánět močových cest</w:t>
      </w:r>
      <w:r w:rsidR="00AB2B5C" w:rsidRPr="00343D81">
        <w:t>, což je dost frekventované, ale celkem jednoduše léčitelné onemocnění nebo jestli to je třeba už závažnější situace a infekce postoupila do ledvin. Infekce je většinou</w:t>
      </w:r>
      <w:r w:rsidR="00AB2B5C" w:rsidRPr="00343D81">
        <w:rPr>
          <w:rStyle w:val="Siln"/>
        </w:rPr>
        <w:t xml:space="preserve"> </w:t>
      </w:r>
      <w:r w:rsidR="00AB2B5C" w:rsidRPr="00343D81">
        <w:rPr>
          <w:rStyle w:val="Siln"/>
          <w:b w:val="0"/>
        </w:rPr>
        <w:t>vyvolána bakterií</w:t>
      </w:r>
      <w:r w:rsidR="00AB2B5C" w:rsidRPr="00343D81">
        <w:rPr>
          <w:rStyle w:val="Siln"/>
        </w:rPr>
        <w:t xml:space="preserve"> </w:t>
      </w:r>
      <w:r w:rsidR="00AB2B5C" w:rsidRPr="00343D81">
        <w:t>běžně se vyskytující ve střevě, ale může přes močovou trubici proniknout až do močového měchýře. Základem léčby je klidový režim, dostatek tekutin a vyhnout se prochladnutí. O močopudných čajích a ostatních prostředcích pro podporu léčby se poraďte s lékárníkem. V případě, že</w:t>
      </w:r>
      <w:r w:rsidRPr="00343D81">
        <w:t xml:space="preserve"> se objevuje tupá bolest v bedrech, zvýš</w:t>
      </w:r>
      <w:r w:rsidR="00AB2B5C" w:rsidRPr="00343D81">
        <w:t>ená teplota,</w:t>
      </w:r>
      <w:r w:rsidRPr="00343D81">
        <w:t xml:space="preserve"> krev v moči </w:t>
      </w:r>
      <w:r w:rsidR="00AB2B5C" w:rsidRPr="00343D81">
        <w:t xml:space="preserve">nebo pálení a řezání při močení u mužů, </w:t>
      </w:r>
      <w:r w:rsidRPr="00343D81">
        <w:t>je nutné neprodleně vyhledat lékaře.</w:t>
      </w:r>
    </w:p>
    <w:p w:rsidR="00071264" w:rsidRPr="00343D81" w:rsidRDefault="00E63F3E" w:rsidP="00AB2B5C">
      <w:pPr>
        <w:pStyle w:val="Normlnweb"/>
      </w:pPr>
      <w:r w:rsidRPr="00343D81">
        <w:rPr>
          <w:u w:val="single"/>
        </w:rPr>
        <w:t>Malé zamyšlení lékárníkovo na konec</w:t>
      </w:r>
    </w:p>
    <w:p w:rsidR="00071264" w:rsidRPr="00343D81" w:rsidRDefault="00071264" w:rsidP="000B3C9A">
      <w:pPr>
        <w:pStyle w:val="-wm-msonormal"/>
        <w:spacing w:after="0" w:afterAutospacing="0"/>
      </w:pPr>
      <w:r w:rsidRPr="00343D81">
        <w:t xml:space="preserve">Jestlipak pacienti říkají svým </w:t>
      </w:r>
      <w:r w:rsidRPr="00343D81">
        <w:rPr>
          <w:b/>
        </w:rPr>
        <w:t>lékařům</w:t>
      </w:r>
      <w:r w:rsidRPr="00343D81">
        <w:t xml:space="preserve">, co dělají? Že třeba začali pít nějaký bylinkový čaj, </w:t>
      </w:r>
      <w:r w:rsidR="009A78BC" w:rsidRPr="00343D81">
        <w:t>koupili nějaký</w:t>
      </w:r>
      <w:r w:rsidRPr="00343D81">
        <w:t xml:space="preserve"> potravinový doplněk po internetu nebo drží novou dietu? Jelikož toto a mnoho dalšího ovlivňuje pacientovu stávající péči a může mít vliv na to, jak fungují (nebo nefungují) léky. Přitom tím, kdo má všechny cenné informace je pacient sám.</w:t>
      </w:r>
    </w:p>
    <w:p w:rsidR="00071264" w:rsidRPr="00343D81" w:rsidRDefault="009A78BC" w:rsidP="000B3C9A">
      <w:pPr>
        <w:pStyle w:val="-wm-msonormal"/>
        <w:spacing w:after="0" w:afterAutospacing="0"/>
      </w:pPr>
      <w:r w:rsidRPr="00343D81">
        <w:t xml:space="preserve">Existuje tu </w:t>
      </w:r>
      <w:r w:rsidR="00E63F3E" w:rsidRPr="00343D81">
        <w:t xml:space="preserve">v povědomí </w:t>
      </w:r>
      <w:r w:rsidRPr="00343D81">
        <w:t xml:space="preserve">jakýsi přežitek, že odpovědnost za zdravotní stav člověka má </w:t>
      </w:r>
      <w:r w:rsidR="00EB7963" w:rsidRPr="00343D81">
        <w:t>lékař</w:t>
      </w:r>
      <w:r w:rsidRPr="00343D81">
        <w:t xml:space="preserve"> a pacient má právo na zdraví. Není tomu tak už proto, že právo na zdraví nelze uzákonit. Ten, kdo je odpovědný za svůj zdravotní stav a za informace, které o svém zdraví poskytuje, je pacient. </w:t>
      </w:r>
      <w:r w:rsidR="00EB7963" w:rsidRPr="00343D81">
        <w:t>Navigovat v tom neskutečném množství informací mu pomáhají specialist</w:t>
      </w:r>
      <w:r w:rsidR="00E63F3E" w:rsidRPr="00343D81">
        <w:t>é</w:t>
      </w:r>
      <w:r w:rsidR="00EB7963" w:rsidRPr="00343D81">
        <w:t xml:space="preserve"> v různých oborech jako </w:t>
      </w:r>
      <w:r w:rsidR="00E63F3E" w:rsidRPr="00343D81">
        <w:t xml:space="preserve">je </w:t>
      </w:r>
      <w:r w:rsidR="00EB7963" w:rsidRPr="00343D81">
        <w:t>diabetolog</w:t>
      </w:r>
      <w:r w:rsidR="00E63F3E" w:rsidRPr="00343D81">
        <w:t>ie</w:t>
      </w:r>
      <w:r w:rsidR="00EB7963" w:rsidRPr="00343D81">
        <w:t>, revmatolog</w:t>
      </w:r>
      <w:r w:rsidR="00E63F3E" w:rsidRPr="00343D81">
        <w:t>ie</w:t>
      </w:r>
      <w:r w:rsidR="00EB7963" w:rsidRPr="00343D81">
        <w:t xml:space="preserve">, </w:t>
      </w:r>
      <w:r w:rsidR="00E63F3E" w:rsidRPr="00343D81">
        <w:t>gynekologie</w:t>
      </w:r>
      <w:r w:rsidR="00EB7963" w:rsidRPr="00343D81">
        <w:t xml:space="preserve"> atd., </w:t>
      </w:r>
      <w:r w:rsidR="00566B66" w:rsidRPr="00343D81">
        <w:t>a</w:t>
      </w:r>
      <w:r w:rsidR="00EB7963" w:rsidRPr="00343D81">
        <w:t xml:space="preserve"> specialistou v oboru léků je lékárník. Hlavní styčnou osobou je praktický lékař</w:t>
      </w:r>
      <w:r w:rsidR="00B55C04" w:rsidRPr="00343D81">
        <w:t>. A</w:t>
      </w:r>
      <w:r w:rsidR="00EB7963" w:rsidRPr="00343D81">
        <w:t xml:space="preserve">by vše dobře fungovalo, je potřeba, aby </w:t>
      </w:r>
      <w:r w:rsidR="00EB7963" w:rsidRPr="00343D81">
        <w:lastRenderedPageBreak/>
        <w:t xml:space="preserve">pacient komunikoval se svým praktikem o tom, ke kterým specialistům chodí, co mu předepsali, a které </w:t>
      </w:r>
      <w:r w:rsidR="00B55C04" w:rsidRPr="00343D81">
        <w:t xml:space="preserve">doplňky </w:t>
      </w:r>
      <w:r w:rsidR="00EB7963" w:rsidRPr="00343D81">
        <w:t>si ještě našel sám</w:t>
      </w:r>
      <w:r w:rsidR="00B55C04" w:rsidRPr="00343D81">
        <w:t>, a kde je nakupuje.</w:t>
      </w:r>
    </w:p>
    <w:p w:rsidR="00E63F3E" w:rsidRPr="00343D81" w:rsidRDefault="00343D81" w:rsidP="000B3C9A">
      <w:pPr>
        <w:pStyle w:val="-wm-msonormal"/>
        <w:spacing w:after="0" w:afterAutospacing="0"/>
      </w:pPr>
      <w:r>
        <w:t>Věděli jste, že se společně</w:t>
      </w:r>
      <w:r w:rsidR="00E63F3E" w:rsidRPr="00343D81">
        <w:t xml:space="preserve"> s lékárníkem můžete při koupi potravinového doplňku podívat na lékový záznam vašich léků</w:t>
      </w:r>
      <w:r w:rsidR="00566B66" w:rsidRPr="00343D81">
        <w:t xml:space="preserve">? Ten pak může lépe </w:t>
      </w:r>
      <w:r w:rsidR="00E63F3E" w:rsidRPr="00343D81">
        <w:t xml:space="preserve">posoudit, jestli se k sobě hodí a </w:t>
      </w:r>
      <w:r w:rsidR="00566B66" w:rsidRPr="00343D81">
        <w:t xml:space="preserve">jestli </w:t>
      </w:r>
      <w:r w:rsidR="00E63F3E" w:rsidRPr="00343D81">
        <w:t xml:space="preserve">nebude jeho užívání </w:t>
      </w:r>
      <w:r w:rsidR="00FA4C16" w:rsidRPr="00343D81">
        <w:t>ovlivňovat stáv</w:t>
      </w:r>
      <w:r w:rsidR="00566B66" w:rsidRPr="00343D81">
        <w:t>ající léčbu předepsanou lékařem.</w:t>
      </w:r>
    </w:p>
    <w:p w:rsidR="008A008B" w:rsidRPr="00343D81" w:rsidRDefault="00382F3B" w:rsidP="00E63F3E">
      <w:pPr>
        <w:pStyle w:val="-wm-msonormal"/>
        <w:spacing w:after="0" w:afterAutospacing="0"/>
        <w:rPr>
          <w:rStyle w:val="markedcontent"/>
        </w:rPr>
      </w:pPr>
      <w:r w:rsidRPr="00343D81">
        <w:rPr>
          <w:rStyle w:val="markedcontent"/>
        </w:rPr>
        <w:t>Bez ohledu na věk, pokud se člověk dostatečně</w:t>
      </w:r>
      <w:r w:rsidRPr="00343D81">
        <w:t xml:space="preserve"> </w:t>
      </w:r>
      <w:r w:rsidRPr="00343D81">
        <w:rPr>
          <w:rStyle w:val="markedcontent"/>
        </w:rPr>
        <w:t>hýbe, správně dýchá, žije v souladu s přírodou, rozumně se stravuje, má pozitivní mysl</w:t>
      </w:r>
      <w:r w:rsidRPr="00343D81">
        <w:t xml:space="preserve"> </w:t>
      </w:r>
      <w:r w:rsidRPr="00343D81">
        <w:rPr>
          <w:rStyle w:val="markedcontent"/>
        </w:rPr>
        <w:t>a zachovává kladné vztahy se svým okolím, lze říci, že smysluplně žije a je relativně</w:t>
      </w:r>
      <w:r w:rsidRPr="00343D81">
        <w:t xml:space="preserve"> </w:t>
      </w:r>
      <w:r w:rsidRPr="00343D81">
        <w:rPr>
          <w:rStyle w:val="markedcontent"/>
        </w:rPr>
        <w:t>zdravý.</w:t>
      </w:r>
      <w:r w:rsidR="00566B66" w:rsidRPr="00343D81">
        <w:rPr>
          <w:rStyle w:val="markedcontent"/>
        </w:rPr>
        <w:t xml:space="preserve"> </w:t>
      </w:r>
      <w:r w:rsidR="008A008B" w:rsidRPr="00343D81">
        <w:rPr>
          <w:rStyle w:val="markedcontent"/>
        </w:rPr>
        <w:t>Tahle stať není moje, ale cituji z knihy Květoslava Šipra „Jak zdravě stárnout“. Asi se to ani nedá říci lépe.</w:t>
      </w:r>
    </w:p>
    <w:p w:rsidR="00343D81" w:rsidRPr="00343D81" w:rsidRDefault="00343D81" w:rsidP="00343D81">
      <w:pPr>
        <w:pStyle w:val="Bezmezer"/>
        <w:rPr>
          <w:rStyle w:val="markedcontent"/>
          <w:rFonts w:ascii="Times New Roman" w:hAnsi="Times New Roman" w:cs="Times New Roman"/>
        </w:rPr>
      </w:pPr>
    </w:p>
    <w:p w:rsidR="00343D81" w:rsidRPr="00343D81" w:rsidRDefault="00343D81" w:rsidP="00343D81">
      <w:pPr>
        <w:pStyle w:val="Bezmezer"/>
        <w:rPr>
          <w:rStyle w:val="markedcontent"/>
          <w:rFonts w:ascii="Times New Roman" w:hAnsi="Times New Roman" w:cs="Times New Roman"/>
        </w:rPr>
      </w:pPr>
      <w:r w:rsidRPr="00343D81">
        <w:rPr>
          <w:rStyle w:val="markedcontent"/>
          <w:rFonts w:ascii="Times New Roman" w:hAnsi="Times New Roman" w:cs="Times New Roman"/>
        </w:rPr>
        <w:t>PharmDr. Kateřina Houdková</w:t>
      </w:r>
    </w:p>
    <w:p w:rsidR="00343D81" w:rsidRPr="00343D81" w:rsidRDefault="00343D81" w:rsidP="00343D81">
      <w:pPr>
        <w:pStyle w:val="Bezmezer"/>
        <w:rPr>
          <w:rFonts w:ascii="Times New Roman" w:hAnsi="Times New Roman" w:cs="Times New Roman"/>
        </w:rPr>
      </w:pPr>
      <w:r w:rsidRPr="00343D81">
        <w:rPr>
          <w:rStyle w:val="markedcontent"/>
          <w:rFonts w:ascii="Times New Roman" w:hAnsi="Times New Roman" w:cs="Times New Roman"/>
        </w:rPr>
        <w:t>Lékárna Chrast</w:t>
      </w:r>
    </w:p>
    <w:p w:rsidR="00071264" w:rsidRPr="00343D81" w:rsidRDefault="00071264" w:rsidP="00E63F3E">
      <w:pPr>
        <w:pStyle w:val="-wm-msonormal"/>
        <w:spacing w:after="0" w:afterAutospacing="0"/>
        <w:rPr>
          <w:rFonts w:ascii="Arial" w:hAnsi="Arial" w:cs="Arial"/>
        </w:rPr>
      </w:pPr>
      <w:r w:rsidRPr="00343D81">
        <w:rPr>
          <w:rFonts w:ascii="Arial" w:hAnsi="Arial" w:cs="Arial"/>
          <w:noProof/>
        </w:rPr>
        <w:drawing>
          <wp:inline distT="0" distB="0" distL="0" distR="0">
            <wp:extent cx="2952750" cy="1143000"/>
            <wp:effectExtent l="19050" t="0" r="0" b="0"/>
            <wp:docPr id="3" name="Obrázek 2" descr="lekarnicka-komor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karnicka-komora-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3F3E" w:rsidRPr="00343D81">
        <w:rPr>
          <w:rFonts w:ascii="Arial" w:hAnsi="Arial" w:cs="Arial"/>
        </w:rPr>
        <w:t xml:space="preserve"> </w:t>
      </w:r>
      <w:r w:rsidR="00E63F3E" w:rsidRPr="00343D81">
        <w:rPr>
          <w:rFonts w:ascii="Arial" w:hAnsi="Arial" w:cs="Arial"/>
        </w:rPr>
        <w:tab/>
        <w:t xml:space="preserve">       </w:t>
      </w:r>
      <w:r w:rsidR="00E63F3E" w:rsidRPr="00343D81">
        <w:rPr>
          <w:rFonts w:ascii="Arial" w:hAnsi="Arial" w:cs="Arial"/>
          <w:noProof/>
        </w:rPr>
        <w:drawing>
          <wp:inline distT="0" distB="0" distL="0" distR="0">
            <wp:extent cx="2286000" cy="762000"/>
            <wp:effectExtent l="19050" t="0" r="0" b="0"/>
            <wp:docPr id="1" name="Obrázek 0" descr="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3F3" w:rsidRPr="00343D81" w:rsidRDefault="000B3C9A" w:rsidP="000B3C9A">
      <w:pPr>
        <w:pStyle w:val="-wm-msonormal"/>
        <w:spacing w:after="0" w:afterAutospacing="0"/>
      </w:pPr>
      <w:r w:rsidRPr="00343D81">
        <w:t xml:space="preserve">Lékárny a jejich zdravotničtí pracovníci vykonávají mnoho činností zajišťujících správné a bezpečné zacházení s léčivy, poskytují lékové poradenství, odhalují lékové chyby, podílejí se na edukaci veřejnosti a pro zdravotnictví jsou základním pilířem, který snižuje náklady na další zdravotní péči. Veřejnost, média, někteří politici či úředníci však tápou, kdo vlastně je lékárník a kdo je farmaceutický asistent. Někteří dokonce zdravotníky v lékárnách označují za prodavače a lékárny za prodejny. </w:t>
      </w:r>
    </w:p>
    <w:p w:rsidR="007043F3" w:rsidRPr="00343D81" w:rsidRDefault="007043F3" w:rsidP="007043F3">
      <w:pPr>
        <w:pStyle w:val="-wm-msonormal"/>
        <w:spacing w:after="0" w:afterAutospacing="0"/>
      </w:pPr>
      <w:r w:rsidRPr="00343D81">
        <w:t xml:space="preserve">Ve čtvrtek </w:t>
      </w:r>
      <w:r w:rsidRPr="00343D81">
        <w:rPr>
          <w:b/>
        </w:rPr>
        <w:t>15. června 2023</w:t>
      </w:r>
      <w:r w:rsidRPr="00343D81">
        <w:t xml:space="preserve"> </w:t>
      </w:r>
      <w:r w:rsidR="000B3C9A" w:rsidRPr="00343D81">
        <w:t xml:space="preserve">Česká lékárnická komora </w:t>
      </w:r>
      <w:r w:rsidRPr="00343D81">
        <w:t xml:space="preserve">věnuje </w:t>
      </w:r>
      <w:r w:rsidR="000B3C9A" w:rsidRPr="00343D81">
        <w:rPr>
          <w:b/>
        </w:rPr>
        <w:t>Den lékáren</w:t>
      </w:r>
      <w:r w:rsidR="000B3C9A" w:rsidRPr="00343D81">
        <w:t xml:space="preserve"> především lékárníkům a farmaceutickým asistentům, se kterými se návštěvníci lékáren setkávají nejčastěji. </w:t>
      </w:r>
      <w:r w:rsidRPr="00343D81">
        <w:t>Veřejnost, média i naše pacienty budeme informovat o tom, jaké vzdělání musí zdravotničtí pracovníci v lékárnách mít, jaké činnosti v lékárně vykonávají a jaké jsou jejich kompetence.</w:t>
      </w:r>
    </w:p>
    <w:p w:rsidR="000B3C9A" w:rsidRPr="00343D81" w:rsidRDefault="000B3C9A" w:rsidP="000B3C9A">
      <w:pPr>
        <w:pStyle w:val="-wm-msonormal"/>
        <w:spacing w:after="0" w:afterAutospacing="0"/>
      </w:pPr>
      <w:r w:rsidRPr="00343D81">
        <w:t xml:space="preserve">Součástí letošního Dne lékáren bude také soutěž dětí „Nakresli svého lékárníka”, děti ve dvou věkových kategoriích (do 9 let a do 15 let) mohou svůj obrázek odevzdat e-mailem na adresu </w:t>
      </w:r>
      <w:hyperlink r:id="rId6" w:tgtFrame="_blank" w:history="1">
        <w:r w:rsidRPr="00343D81">
          <w:rPr>
            <w:rStyle w:val="Hypertextovodkaz"/>
            <w:color w:val="auto"/>
          </w:rPr>
          <w:t>tiskove@lekarnici.cz</w:t>
        </w:r>
      </w:hyperlink>
      <w:r w:rsidRPr="00343D81">
        <w:t xml:space="preserve"> nebo v zapojené lékárně do 30. června 2023. Pro prvních 10 dětí, které obrázek přinesou osobně do lékárny, budou mít zapojené lékárny k dispozici pexeso vynálezů lékárníků. Hodnotící komise složená z členů představenstva, revizní komise a čestné rady a šéfredaktora časopisu vybere v každé kategorii 10 nejlepších výtvorů, jejichž autoři získají jako odměnu Den s lékárníkem v blízkosti svého bydliště a výtisk knihy Lékárníci mění svět. Cenou pro absolutní vítěze v obou kategoriích bude exkluzivní komentovaná prohlídka ve Farmaceutickém muzeu v hospitalu Kuks pro celou rodinu. Vyhlášení vítězů soutěže proběhne 25. září na Světový den lékárníků. </w:t>
      </w:r>
      <w:r w:rsidRPr="00343D81">
        <w:br/>
      </w:r>
    </w:p>
    <w:p w:rsidR="0060239E" w:rsidRPr="00343D81" w:rsidRDefault="0060239E">
      <w:pPr>
        <w:rPr>
          <w:rFonts w:ascii="Times New Roman" w:hAnsi="Times New Roman" w:cs="Times New Roman"/>
        </w:rPr>
      </w:pPr>
    </w:p>
    <w:sectPr w:rsidR="0060239E" w:rsidRPr="00343D81" w:rsidSect="00602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defaultTabStop w:val="708"/>
  <w:hyphenationZone w:val="425"/>
  <w:characterSpacingControl w:val="doNotCompress"/>
  <w:compat/>
  <w:rsids>
    <w:rsidRoot w:val="000B3C9A"/>
    <w:rsid w:val="00071264"/>
    <w:rsid w:val="000B3C9A"/>
    <w:rsid w:val="000C4A63"/>
    <w:rsid w:val="00102892"/>
    <w:rsid w:val="0011414B"/>
    <w:rsid w:val="00211921"/>
    <w:rsid w:val="00343D81"/>
    <w:rsid w:val="00382F3B"/>
    <w:rsid w:val="003E6A44"/>
    <w:rsid w:val="00461379"/>
    <w:rsid w:val="00492247"/>
    <w:rsid w:val="0053099D"/>
    <w:rsid w:val="00566B66"/>
    <w:rsid w:val="005F3F9B"/>
    <w:rsid w:val="0060239E"/>
    <w:rsid w:val="007043F3"/>
    <w:rsid w:val="007800A6"/>
    <w:rsid w:val="00793893"/>
    <w:rsid w:val="008A008B"/>
    <w:rsid w:val="00913E16"/>
    <w:rsid w:val="00924285"/>
    <w:rsid w:val="00956207"/>
    <w:rsid w:val="0098693C"/>
    <w:rsid w:val="009A78BC"/>
    <w:rsid w:val="00A34B81"/>
    <w:rsid w:val="00AB2B5C"/>
    <w:rsid w:val="00AC5333"/>
    <w:rsid w:val="00B55C04"/>
    <w:rsid w:val="00BC4B20"/>
    <w:rsid w:val="00CF191A"/>
    <w:rsid w:val="00E30649"/>
    <w:rsid w:val="00E63F3E"/>
    <w:rsid w:val="00EB7963"/>
    <w:rsid w:val="00F635C8"/>
    <w:rsid w:val="00FA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3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0B3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B3C9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C9A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C4A63"/>
    <w:rPr>
      <w:b/>
      <w:bCs/>
    </w:rPr>
  </w:style>
  <w:style w:type="character" w:customStyle="1" w:styleId="markedcontent">
    <w:name w:val="markedcontent"/>
    <w:basedOn w:val="Standardnpsmoodstavce"/>
    <w:rsid w:val="00BC4B20"/>
  </w:style>
  <w:style w:type="paragraph" w:styleId="Normlnweb">
    <w:name w:val="Normal (Web)"/>
    <w:basedOn w:val="Normln"/>
    <w:uiPriority w:val="99"/>
    <w:unhideWhenUsed/>
    <w:rsid w:val="0053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B2B5C"/>
    <w:rPr>
      <w:i/>
      <w:iCs/>
    </w:rPr>
  </w:style>
  <w:style w:type="paragraph" w:styleId="Bezmezer">
    <w:name w:val="No Spacing"/>
    <w:uiPriority w:val="1"/>
    <w:qFormat/>
    <w:rsid w:val="00343D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skove@lekarnici.c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1325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bossmartyn@seznam.cz</dc:creator>
  <cp:lastModifiedBy>bossmartyn@seznam.cz</cp:lastModifiedBy>
  <cp:revision>12</cp:revision>
  <dcterms:created xsi:type="dcterms:W3CDTF">2023-05-20T03:30:00Z</dcterms:created>
  <dcterms:modified xsi:type="dcterms:W3CDTF">2023-05-20T20:31:00Z</dcterms:modified>
</cp:coreProperties>
</file>