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7712" w14:textId="10B19143" w:rsidR="00D40948" w:rsidRPr="006F4274" w:rsidRDefault="002776BA" w:rsidP="000B7F6E">
      <w:pPr>
        <w:pStyle w:val="Nadpis1"/>
        <w:spacing w:after="1440"/>
        <w:jc w:val="center"/>
        <w:rPr>
          <w:rFonts w:cstheme="majorHAnsi"/>
          <w:sz w:val="56"/>
          <w:szCs w:val="56"/>
        </w:rPr>
      </w:pPr>
      <w:r w:rsidRPr="006F4274">
        <w:rPr>
          <w:rFonts w:cstheme="majorHAnsi"/>
          <w:spacing w:val="60"/>
          <w:sz w:val="56"/>
          <w:szCs w:val="56"/>
        </w:rPr>
        <w:t xml:space="preserve">Bezpečnost </w:t>
      </w:r>
      <w:r w:rsidRPr="006F4274">
        <w:rPr>
          <w:rFonts w:cstheme="majorHAnsi"/>
          <w:sz w:val="56"/>
          <w:szCs w:val="56"/>
        </w:rPr>
        <w:t>ve školách v rukou pracovníků škol</w:t>
      </w:r>
    </w:p>
    <w:p w14:paraId="777BCFC4" w14:textId="323936C0" w:rsidR="00D40948" w:rsidRPr="00654263" w:rsidRDefault="006033D6" w:rsidP="00654263">
      <w:pPr>
        <w:pStyle w:val="Nadpis2"/>
        <w:rPr>
          <w:rFonts w:ascii="Arial" w:hAnsi="Arial" w:cs="Arial"/>
          <w:sz w:val="32"/>
          <w:szCs w:val="32"/>
        </w:rPr>
      </w:pPr>
      <w:r w:rsidRPr="00654263">
        <w:rPr>
          <w:rFonts w:ascii="Arial" w:hAnsi="Arial" w:cs="Arial"/>
          <w:sz w:val="32"/>
          <w:szCs w:val="32"/>
        </w:rPr>
        <w:t>Školení nejen pro ředitele škol a školských zařízení</w:t>
      </w:r>
    </w:p>
    <w:p w14:paraId="394F4BB2" w14:textId="77777777" w:rsidR="00654263" w:rsidRDefault="009C44D5" w:rsidP="00654263">
      <w:pPr>
        <w:jc w:val="both"/>
        <w:rPr>
          <w:rFonts w:ascii="Arial" w:hAnsi="Arial" w:cs="Arial"/>
          <w:i/>
          <w:iCs/>
          <w:noProof/>
          <w:color w:val="E09B3B" w:themeColor="accent1"/>
          <w:sz w:val="24"/>
          <w:szCs w:val="24"/>
        </w:rPr>
      </w:pPr>
      <w:r w:rsidRPr="00654263">
        <w:rPr>
          <w:rFonts w:ascii="Arial" w:hAnsi="Arial" w:cs="Arial"/>
          <w:i/>
          <w:iCs/>
          <w:noProof/>
          <w:color w:val="E09B3B" w:themeColor="accent1"/>
          <w:sz w:val="24"/>
          <w:szCs w:val="24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6C3DCE4" wp14:editId="0A0122B5">
            <wp:simplePos x="0" y="0"/>
            <wp:positionH relativeFrom="column">
              <wp:posOffset>106680</wp:posOffset>
            </wp:positionH>
            <wp:positionV relativeFrom="paragraph">
              <wp:posOffset>64770</wp:posOffset>
            </wp:positionV>
            <wp:extent cx="2435225" cy="1537335"/>
            <wp:effectExtent l="0" t="0" r="3175" b="0"/>
            <wp:wrapTight wrapText="bothSides">
              <wp:wrapPolygon edited="0">
                <wp:start x="0" y="0"/>
                <wp:lineTo x="0" y="21413"/>
                <wp:lineTo x="21516" y="21413"/>
                <wp:lineTo x="21516" y="0"/>
                <wp:lineTo x="0" y="0"/>
              </wp:wrapPolygon>
            </wp:wrapTight>
            <wp:docPr id="6" name="Obrázek 6" descr="Obsah obrázku osoba, židle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židle, jídelní stůl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D6" w:rsidRPr="00654263">
        <w:rPr>
          <w:rFonts w:ascii="Arial" w:hAnsi="Arial" w:cs="Arial"/>
          <w:sz w:val="24"/>
          <w:szCs w:val="24"/>
        </w:rPr>
        <w:t>Bezpečnou školu tvoří nejen bezpečné prostředí, ale především poučení a připravení pracovníci škol a školských zařízení. Pracovníci, nejen pedagogičtí, jsou největším aktivem při budování bezpečné školy/školského zařízení.</w:t>
      </w:r>
      <w:r w:rsidR="0092351B" w:rsidRPr="00654263">
        <w:rPr>
          <w:rFonts w:ascii="Arial" w:hAnsi="Arial" w:cs="Arial"/>
          <w:sz w:val="24"/>
          <w:szCs w:val="24"/>
        </w:rPr>
        <w:t xml:space="preserve"> V rámci zajišťování bezpečnosti školy</w:t>
      </w:r>
      <w:r w:rsidR="006033D6" w:rsidRPr="00654263">
        <w:rPr>
          <w:rFonts w:ascii="Arial" w:hAnsi="Arial" w:cs="Arial"/>
          <w:sz w:val="24"/>
          <w:szCs w:val="24"/>
        </w:rPr>
        <w:t xml:space="preserve"> </w:t>
      </w:r>
      <w:r w:rsidR="0092351B" w:rsidRPr="00654263">
        <w:rPr>
          <w:rFonts w:ascii="Arial" w:hAnsi="Arial" w:cs="Arial"/>
          <w:sz w:val="24"/>
          <w:szCs w:val="24"/>
        </w:rPr>
        <w:t>hrají velkou roli například školníci, ale i další pracovníci vykonávající dozor/dohled nad dětmi, žáky a studenty.</w:t>
      </w:r>
      <w:r w:rsidRPr="00654263">
        <w:rPr>
          <w:rFonts w:ascii="Arial" w:hAnsi="Arial" w:cs="Arial"/>
          <w:i/>
          <w:iCs/>
          <w:noProof/>
          <w:color w:val="E09B3B" w:themeColor="accent1"/>
          <w:sz w:val="24"/>
          <w:szCs w:val="24"/>
        </w:rPr>
        <w:t xml:space="preserve"> </w:t>
      </w:r>
    </w:p>
    <w:p w14:paraId="40C4D14B" w14:textId="0B7F9A4E" w:rsidR="009C44D5" w:rsidRPr="00654263" w:rsidRDefault="00654263" w:rsidP="00654263">
      <w:pPr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b/>
          <w:bCs/>
          <w:noProof/>
          <w:sz w:val="24"/>
          <w:szCs w:val="24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75440098" wp14:editId="0AB28307">
            <wp:simplePos x="0" y="0"/>
            <wp:positionH relativeFrom="column">
              <wp:posOffset>3834765</wp:posOffset>
            </wp:positionH>
            <wp:positionV relativeFrom="paragraph">
              <wp:posOffset>502920</wp:posOffset>
            </wp:positionV>
            <wp:extent cx="2896870" cy="2022475"/>
            <wp:effectExtent l="0" t="0" r="0" b="0"/>
            <wp:wrapTight wrapText="bothSides">
              <wp:wrapPolygon edited="0">
                <wp:start x="0" y="0"/>
                <wp:lineTo x="0" y="21430"/>
                <wp:lineTo x="21496" y="21430"/>
                <wp:lineTo x="21496" y="0"/>
                <wp:lineTo x="0" y="0"/>
              </wp:wrapPolygon>
            </wp:wrapTight>
            <wp:docPr id="7" name="Obrázek 7" descr="Obsah obrázku text, interiér, vsedě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interiér, vsedě, přenosný počítač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E4AE0" w14:textId="79A931D0" w:rsidR="00FF589C" w:rsidRPr="00654263" w:rsidRDefault="00F85B33" w:rsidP="00F85B33">
      <w:pPr>
        <w:pStyle w:val="Textvbloku"/>
        <w:jc w:val="both"/>
        <w:rPr>
          <w:rFonts w:ascii="Arial" w:hAnsi="Arial" w:cs="Arial"/>
          <w:b/>
          <w:bCs/>
          <w:sz w:val="24"/>
          <w:szCs w:val="24"/>
        </w:rPr>
      </w:pPr>
      <w:r w:rsidRPr="00654263">
        <w:rPr>
          <w:rFonts w:ascii="Arial" w:hAnsi="Arial" w:cs="Arial"/>
          <w:sz w:val="24"/>
          <w:szCs w:val="24"/>
        </w:rPr>
        <w:t>Pardubický kraj nabízí</w:t>
      </w:r>
      <w:r w:rsidR="000935CE" w:rsidRPr="00654263">
        <w:rPr>
          <w:rFonts w:ascii="Arial" w:hAnsi="Arial" w:cs="Arial"/>
          <w:sz w:val="24"/>
          <w:szCs w:val="24"/>
        </w:rPr>
        <w:t xml:space="preserve"> </w:t>
      </w:r>
      <w:r w:rsidRPr="00654263">
        <w:rPr>
          <w:rFonts w:ascii="Arial" w:hAnsi="Arial" w:cs="Arial"/>
          <w:b/>
          <w:bCs/>
          <w:sz w:val="24"/>
          <w:szCs w:val="24"/>
        </w:rPr>
        <w:t>bezplatné celodenní školení</w:t>
      </w:r>
      <w:r w:rsidRPr="00654263">
        <w:rPr>
          <w:rFonts w:ascii="Arial" w:hAnsi="Arial" w:cs="Arial"/>
          <w:sz w:val="24"/>
          <w:szCs w:val="24"/>
        </w:rPr>
        <w:t xml:space="preserve"> </w:t>
      </w:r>
      <w:r w:rsidR="0092351B" w:rsidRPr="00654263">
        <w:rPr>
          <w:rFonts w:ascii="Arial" w:hAnsi="Arial" w:cs="Arial"/>
          <w:sz w:val="24"/>
          <w:szCs w:val="24"/>
        </w:rPr>
        <w:t xml:space="preserve">ředitelů </w:t>
      </w:r>
      <w:r w:rsidRPr="00654263">
        <w:rPr>
          <w:rFonts w:ascii="Arial" w:hAnsi="Arial" w:cs="Arial"/>
          <w:sz w:val="24"/>
          <w:szCs w:val="24"/>
        </w:rPr>
        <w:t xml:space="preserve">a pracovníků škol a školských zařízení v Pardubickém kraji na téma vytváření bezpečného prostředí ve školách, jehož </w:t>
      </w:r>
      <w:r w:rsidRPr="00654263">
        <w:rPr>
          <w:rFonts w:ascii="Arial" w:hAnsi="Arial" w:cs="Arial"/>
          <w:b/>
          <w:bCs/>
          <w:sz w:val="24"/>
          <w:szCs w:val="24"/>
        </w:rPr>
        <w:t>cílem je zvyšování ochrany měkkých cílů v Pardubickém kraji</w:t>
      </w:r>
      <w:r w:rsidR="00FF589C" w:rsidRPr="00654263">
        <w:rPr>
          <w:rFonts w:ascii="Arial" w:hAnsi="Arial" w:cs="Arial"/>
          <w:b/>
          <w:bCs/>
          <w:sz w:val="24"/>
          <w:szCs w:val="24"/>
        </w:rPr>
        <w:t xml:space="preserve"> v souladu s metodikou Ministerstva vnitra ČR</w:t>
      </w:r>
      <w:r w:rsidRPr="00654263">
        <w:rPr>
          <w:rFonts w:ascii="Arial" w:hAnsi="Arial" w:cs="Arial"/>
          <w:b/>
          <w:bCs/>
          <w:sz w:val="24"/>
          <w:szCs w:val="24"/>
        </w:rPr>
        <w:t>.</w:t>
      </w:r>
    </w:p>
    <w:p w14:paraId="31B7BEF2" w14:textId="1053FAF0" w:rsidR="00D40948" w:rsidRPr="00654263" w:rsidRDefault="005E429E" w:rsidP="006033D6">
      <w:pPr>
        <w:spacing w:line="240" w:lineRule="auto"/>
        <w:rPr>
          <w:rFonts w:ascii="Arial" w:hAnsi="Arial" w:cs="Arial"/>
          <w:i/>
          <w:iCs/>
          <w:color w:val="E09B3B" w:themeColor="accent1"/>
          <w:sz w:val="24"/>
          <w:szCs w:val="24"/>
        </w:rPr>
      </w:pPr>
      <w:r w:rsidRPr="00654263">
        <w:rPr>
          <w:rFonts w:ascii="Arial" w:hAnsi="Arial" w:cs="Arial"/>
          <w:color w:val="E09B3B" w:themeColor="accent1"/>
          <w:sz w:val="24"/>
          <w:szCs w:val="24"/>
        </w:rPr>
        <w:t>„</w:t>
      </w:r>
      <w:r w:rsidR="002776BA" w:rsidRPr="00654263">
        <w:rPr>
          <w:rFonts w:ascii="Arial" w:hAnsi="Arial" w:cs="Arial"/>
          <w:i/>
          <w:iCs/>
          <w:color w:val="E09B3B" w:themeColor="accent1"/>
          <w:sz w:val="24"/>
          <w:szCs w:val="24"/>
        </w:rPr>
        <w:t>Neobvyklé a neznámé činí nás buď nadměrně sebevědomými nebo nadměrně ustrašenými.</w:t>
      </w:r>
      <w:r w:rsidRPr="00654263">
        <w:rPr>
          <w:rFonts w:ascii="Arial" w:hAnsi="Arial" w:cs="Arial"/>
          <w:color w:val="E09B3B" w:themeColor="accent1"/>
          <w:sz w:val="24"/>
          <w:szCs w:val="24"/>
        </w:rPr>
        <w:t xml:space="preserve"> ”</w:t>
      </w:r>
      <w:r w:rsidR="006033D6" w:rsidRPr="00654263">
        <w:rPr>
          <w:rFonts w:ascii="Arial" w:hAnsi="Arial" w:cs="Arial"/>
          <w:i/>
          <w:iCs/>
          <w:color w:val="E09B3B" w:themeColor="accent1"/>
          <w:sz w:val="24"/>
          <w:szCs w:val="24"/>
        </w:rPr>
        <w:t xml:space="preserve"> </w:t>
      </w:r>
    </w:p>
    <w:p w14:paraId="11672348" w14:textId="63E3D7F6" w:rsidR="006033D6" w:rsidRPr="00654263" w:rsidRDefault="002776BA" w:rsidP="006033D6">
      <w:pPr>
        <w:spacing w:line="240" w:lineRule="auto"/>
        <w:jc w:val="right"/>
        <w:rPr>
          <w:rFonts w:ascii="Arial" w:hAnsi="Arial" w:cs="Arial"/>
          <w:i/>
          <w:iCs/>
          <w:color w:val="E09B3B" w:themeColor="accent1"/>
          <w:sz w:val="24"/>
          <w:szCs w:val="24"/>
        </w:rPr>
      </w:pPr>
      <w:r w:rsidRPr="00654263">
        <w:rPr>
          <w:rFonts w:ascii="Arial" w:hAnsi="Arial" w:cs="Arial"/>
          <w:i/>
          <w:iCs/>
          <w:color w:val="E09B3B" w:themeColor="accent1"/>
          <w:sz w:val="24"/>
          <w:szCs w:val="24"/>
        </w:rPr>
        <w:t>Gaius Julius Caesar, Zápisky o válce občanské</w:t>
      </w:r>
    </w:p>
    <w:p w14:paraId="7ECD5885" w14:textId="45F411DE" w:rsidR="000935CE" w:rsidRPr="00654263" w:rsidRDefault="000935CE" w:rsidP="009C44D5">
      <w:pPr>
        <w:spacing w:line="240" w:lineRule="auto"/>
        <w:jc w:val="center"/>
        <w:rPr>
          <w:rFonts w:ascii="Arial" w:hAnsi="Arial" w:cs="Arial"/>
          <w:i/>
          <w:iCs/>
          <w:color w:val="E09B3B" w:themeColor="accent1"/>
          <w:sz w:val="24"/>
          <w:szCs w:val="24"/>
        </w:rPr>
      </w:pPr>
    </w:p>
    <w:p w14:paraId="0D2FE4B1" w14:textId="5F859A5A" w:rsidR="00D40948" w:rsidRPr="00654263" w:rsidRDefault="000935CE">
      <w:pPr>
        <w:pStyle w:val="Nadpis2"/>
        <w:rPr>
          <w:rFonts w:ascii="Arial" w:hAnsi="Arial" w:cs="Arial"/>
          <w:sz w:val="32"/>
          <w:szCs w:val="32"/>
        </w:rPr>
      </w:pPr>
      <w:r w:rsidRPr="00654263">
        <w:rPr>
          <w:rFonts w:ascii="Arial" w:hAnsi="Arial" w:cs="Arial"/>
          <w:sz w:val="32"/>
          <w:szCs w:val="32"/>
        </w:rPr>
        <w:t>Obsah školení</w:t>
      </w:r>
    </w:p>
    <w:p w14:paraId="2611A55A" w14:textId="237F5F04" w:rsidR="000935CE" w:rsidRPr="00654263" w:rsidRDefault="00654263" w:rsidP="005E429E">
      <w:pPr>
        <w:pStyle w:val="Seznamsodrkami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noProof/>
          <w:sz w:val="24"/>
          <w:szCs w:val="24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48075359" wp14:editId="117B4A51">
            <wp:simplePos x="0" y="0"/>
            <wp:positionH relativeFrom="column">
              <wp:posOffset>4529455</wp:posOffset>
            </wp:positionH>
            <wp:positionV relativeFrom="paragraph">
              <wp:posOffset>85725</wp:posOffset>
            </wp:positionV>
            <wp:extent cx="2209800" cy="1537335"/>
            <wp:effectExtent l="0" t="0" r="0" b="0"/>
            <wp:wrapTight wrapText="bothSides">
              <wp:wrapPolygon edited="0">
                <wp:start x="0" y="0"/>
                <wp:lineTo x="0" y="21413"/>
                <wp:lineTo x="21476" y="21413"/>
                <wp:lineTo x="21476" y="0"/>
                <wp:lineTo x="0" y="0"/>
              </wp:wrapPolygon>
            </wp:wrapTight>
            <wp:docPr id="8" name="Obrázek 8" descr="Obsah obrázku tráva, osoba,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ráva, osoba, exteriér, obloh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CE" w:rsidRPr="00654263">
        <w:rPr>
          <w:rFonts w:ascii="Arial" w:hAnsi="Arial" w:cs="Arial"/>
          <w:sz w:val="24"/>
          <w:szCs w:val="24"/>
        </w:rPr>
        <w:t xml:space="preserve">Řešení konfliktních situací, ke kterým dochází v prostorách školy </w:t>
      </w:r>
      <w:r w:rsidR="007116BB" w:rsidRPr="00654263">
        <w:rPr>
          <w:rFonts w:ascii="Arial" w:hAnsi="Arial" w:cs="Arial"/>
          <w:sz w:val="24"/>
          <w:szCs w:val="24"/>
        </w:rPr>
        <w:t>v běžném provozu při jednání</w:t>
      </w:r>
      <w:r w:rsidR="000935CE" w:rsidRPr="00654263">
        <w:rPr>
          <w:rFonts w:ascii="Arial" w:hAnsi="Arial" w:cs="Arial"/>
          <w:sz w:val="24"/>
          <w:szCs w:val="24"/>
        </w:rPr>
        <w:t xml:space="preserve"> </w:t>
      </w:r>
      <w:r w:rsidR="007116BB" w:rsidRPr="00654263">
        <w:rPr>
          <w:rFonts w:ascii="Arial" w:hAnsi="Arial" w:cs="Arial"/>
          <w:sz w:val="24"/>
          <w:szCs w:val="24"/>
        </w:rPr>
        <w:t>s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 xml:space="preserve"> agresivní, duševně nemocn</w:t>
      </w:r>
      <w:r w:rsidR="007116BB" w:rsidRPr="00654263">
        <w:rPr>
          <w:rFonts w:ascii="Arial" w:hAnsi="Arial" w:cs="Arial"/>
          <w:color w:val="30383D"/>
          <w:sz w:val="24"/>
          <w:szCs w:val="24"/>
        </w:rPr>
        <w:t>ou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 xml:space="preserve"> či silně traumatizovan</w:t>
      </w:r>
      <w:r w:rsidR="007116BB" w:rsidRPr="00654263">
        <w:rPr>
          <w:rFonts w:ascii="Arial" w:hAnsi="Arial" w:cs="Arial"/>
          <w:color w:val="30383D"/>
          <w:sz w:val="24"/>
          <w:szCs w:val="24"/>
        </w:rPr>
        <w:t>ou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 xml:space="preserve"> osob</w:t>
      </w:r>
      <w:r w:rsidR="007116BB" w:rsidRPr="00654263">
        <w:rPr>
          <w:rFonts w:ascii="Arial" w:hAnsi="Arial" w:cs="Arial"/>
          <w:color w:val="30383D"/>
          <w:sz w:val="24"/>
          <w:szCs w:val="24"/>
        </w:rPr>
        <w:t>ou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>, případně osob</w:t>
      </w:r>
      <w:r w:rsidR="007116BB" w:rsidRPr="00654263">
        <w:rPr>
          <w:rFonts w:ascii="Arial" w:hAnsi="Arial" w:cs="Arial"/>
          <w:color w:val="30383D"/>
          <w:sz w:val="24"/>
          <w:szCs w:val="24"/>
        </w:rPr>
        <w:t>ou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 xml:space="preserve"> pod vlivem návykových látek či léčiv</w:t>
      </w:r>
      <w:r w:rsidR="007116BB" w:rsidRPr="00654263">
        <w:rPr>
          <w:rFonts w:ascii="Arial" w:hAnsi="Arial" w:cs="Arial"/>
          <w:color w:val="30383D"/>
          <w:sz w:val="24"/>
          <w:szCs w:val="24"/>
        </w:rPr>
        <w:t>,</w:t>
      </w:r>
      <w:r w:rsidR="000935CE" w:rsidRPr="00654263">
        <w:rPr>
          <w:rFonts w:ascii="Arial" w:hAnsi="Arial" w:cs="Arial"/>
          <w:color w:val="30383D"/>
          <w:sz w:val="24"/>
          <w:szCs w:val="24"/>
        </w:rPr>
        <w:t xml:space="preserve"> </w:t>
      </w:r>
      <w:r w:rsidR="007116BB" w:rsidRPr="00654263">
        <w:rPr>
          <w:rFonts w:ascii="Arial" w:hAnsi="Arial" w:cs="Arial"/>
          <w:sz w:val="24"/>
          <w:szCs w:val="24"/>
        </w:rPr>
        <w:t>včetně doporučené reakce a prvky krizové komunikace.</w:t>
      </w:r>
    </w:p>
    <w:p w14:paraId="1A1AB1BC" w14:textId="277F3486" w:rsidR="007116BB" w:rsidRPr="00654263" w:rsidRDefault="000C5DD7" w:rsidP="005E429E">
      <w:pPr>
        <w:numPr>
          <w:ilvl w:val="0"/>
          <w:numId w:val="8"/>
        </w:numPr>
        <w:spacing w:after="120" w:line="288" w:lineRule="auto"/>
        <w:ind w:left="714" w:hanging="357"/>
        <w:jc w:val="both"/>
        <w:rPr>
          <w:rFonts w:ascii="Arial" w:eastAsia="Times New Roman" w:hAnsi="Arial" w:cs="Arial"/>
          <w:color w:val="auto"/>
          <w:sz w:val="24"/>
          <w:szCs w:val="24"/>
          <w:lang w:eastAsia="cs-CZ" w:bidi="ar-SA"/>
        </w:rPr>
      </w:pPr>
      <w:r w:rsidRPr="00654263">
        <w:rPr>
          <w:rFonts w:ascii="Arial" w:hAnsi="Arial" w:cs="Arial"/>
          <w:sz w:val="24"/>
          <w:szCs w:val="24"/>
        </w:rPr>
        <w:lastRenderedPageBreak/>
        <w:t>T</w:t>
      </w:r>
      <w:r w:rsidR="007116BB" w:rsidRPr="00654263">
        <w:rPr>
          <w:rFonts w:ascii="Arial" w:hAnsi="Arial" w:cs="Arial"/>
          <w:sz w:val="24"/>
          <w:szCs w:val="24"/>
        </w:rPr>
        <w:t>echniky včasné predikce agresora, představení konceptu potřeb ve vztahu k agresi a umění tlumení agrese pomocí konceptu potřeb.</w:t>
      </w:r>
      <w:r w:rsidR="007116BB" w:rsidRPr="00654263">
        <w:rPr>
          <w:rFonts w:ascii="Arial" w:eastAsia="Times New Roman" w:hAnsi="Arial" w:cs="Arial"/>
          <w:color w:val="30383D"/>
          <w:sz w:val="24"/>
          <w:szCs w:val="24"/>
          <w:lang w:eastAsia="cs-CZ" w:bidi="ar-SA"/>
        </w:rPr>
        <w:t xml:space="preserve"> </w:t>
      </w:r>
    </w:p>
    <w:p w14:paraId="379D5611" w14:textId="0C0762FE" w:rsidR="000C5DD7" w:rsidRPr="00654263" w:rsidRDefault="000C5DD7" w:rsidP="005E429E">
      <w:pPr>
        <w:pStyle w:val="Odstavecseseznamem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sz w:val="24"/>
          <w:szCs w:val="24"/>
        </w:rPr>
        <w:t>Sebeobranné techniky a improvizované bezpečnostní prostředky při řešení individuálních agresivních útoků včetně bezpečného uspořádání prostoru jako prevence agresivních útoků.</w:t>
      </w:r>
    </w:p>
    <w:p w14:paraId="51E14541" w14:textId="126D5D3A" w:rsidR="00FF589C" w:rsidRPr="00654263" w:rsidRDefault="00654263" w:rsidP="005E429E">
      <w:pPr>
        <w:pStyle w:val="Seznamsodrkami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noProof/>
          <w:sz w:val="24"/>
          <w:szCs w:val="24"/>
          <w:lang w:eastAsia="cs-CZ" w:bidi="ar-SA"/>
        </w:rPr>
        <w:drawing>
          <wp:anchor distT="0" distB="0" distL="114300" distR="114300" simplePos="0" relativeHeight="251661312" behindDoc="1" locked="0" layoutInCell="1" allowOverlap="1" wp14:anchorId="0C5BCEAA" wp14:editId="740A1782">
            <wp:simplePos x="0" y="0"/>
            <wp:positionH relativeFrom="column">
              <wp:posOffset>446405</wp:posOffset>
            </wp:positionH>
            <wp:positionV relativeFrom="paragraph">
              <wp:posOffset>15240</wp:posOffset>
            </wp:positionV>
            <wp:extent cx="2362200" cy="1797050"/>
            <wp:effectExtent l="0" t="0" r="0" b="6350"/>
            <wp:wrapTight wrapText="bothSides">
              <wp:wrapPolygon edited="0">
                <wp:start x="0" y="0"/>
                <wp:lineTo x="0" y="21524"/>
                <wp:lineTo x="21484" y="21524"/>
                <wp:lineTo x="21484" y="0"/>
                <wp:lineTo x="0" y="0"/>
              </wp:wrapPolygon>
            </wp:wrapTight>
            <wp:docPr id="9" name="Obrázek 9" descr="Obsah obrázku text, podepsat, exteriér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podepsat, exteriér, dřevěné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BB" w:rsidRPr="00654263">
        <w:rPr>
          <w:rFonts w:ascii="Arial" w:hAnsi="Arial" w:cs="Arial"/>
          <w:sz w:val="24"/>
          <w:szCs w:val="24"/>
        </w:rPr>
        <w:t>Efektivní způsoby prevence a možnosti postupu při napadení instituce osobou bezprostředně ohrožující životy a zdraví osob.</w:t>
      </w:r>
    </w:p>
    <w:p w14:paraId="01643755" w14:textId="72D68FB5" w:rsidR="00FF589C" w:rsidRPr="00654263" w:rsidRDefault="00FF589C" w:rsidP="005E429E">
      <w:pPr>
        <w:pStyle w:val="Seznamsodrkami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color w:val="000000"/>
          <w:sz w:val="24"/>
          <w:szCs w:val="24"/>
        </w:rPr>
        <w:t xml:space="preserve">Způsoby, jak rozpoznat outsidera ve třídě a jaké jsou časté příčiny třídního vyčlenění, </w:t>
      </w:r>
      <w:r w:rsidRPr="00654263">
        <w:rPr>
          <w:rFonts w:ascii="Arial" w:hAnsi="Arial" w:cs="Arial"/>
          <w:sz w:val="24"/>
          <w:szCs w:val="24"/>
        </w:rPr>
        <w:t>postupy při práci s outsiderem</w:t>
      </w:r>
      <w:r w:rsidRPr="00654263">
        <w:rPr>
          <w:rFonts w:ascii="Arial" w:hAnsi="Arial" w:cs="Arial"/>
          <w:color w:val="000000"/>
          <w:sz w:val="24"/>
          <w:szCs w:val="24"/>
        </w:rPr>
        <w:t>.</w:t>
      </w:r>
    </w:p>
    <w:p w14:paraId="1B728C9E" w14:textId="14552F4C" w:rsidR="00D40948" w:rsidRPr="00654263" w:rsidRDefault="005E429E" w:rsidP="009C44D5">
      <w:pPr>
        <w:pStyle w:val="Seznamsodrkami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4263">
        <w:rPr>
          <w:rFonts w:ascii="Arial" w:hAnsi="Arial" w:cs="Arial"/>
          <w:sz w:val="24"/>
          <w:szCs w:val="24"/>
        </w:rPr>
        <w:t>„</w:t>
      </w:r>
      <w:r w:rsidR="00FF589C" w:rsidRPr="00654263">
        <w:rPr>
          <w:rFonts w:ascii="Arial" w:hAnsi="Arial" w:cs="Arial"/>
          <w:sz w:val="24"/>
          <w:szCs w:val="24"/>
        </w:rPr>
        <w:t>Čtení</w:t>
      </w:r>
      <w:r w:rsidRPr="00654263">
        <w:rPr>
          <w:rFonts w:ascii="Arial" w:hAnsi="Arial" w:cs="Arial"/>
          <w:sz w:val="24"/>
          <w:szCs w:val="24"/>
        </w:rPr>
        <w:t>”</w:t>
      </w:r>
      <w:r w:rsidR="00FF589C" w:rsidRPr="00654263">
        <w:rPr>
          <w:rFonts w:ascii="Arial" w:hAnsi="Arial" w:cs="Arial"/>
          <w:sz w:val="24"/>
          <w:szCs w:val="24"/>
        </w:rPr>
        <w:t xml:space="preserve"> neverbální komunikace jako prevence rizikového chování.</w:t>
      </w:r>
    </w:p>
    <w:tbl>
      <w:tblPr>
        <w:tblStyle w:val="ModernPaper"/>
        <w:tblW w:w="4945" w:type="pct"/>
        <w:tblLook w:val="04A0" w:firstRow="1" w:lastRow="0" w:firstColumn="1" w:lastColumn="0" w:noHBand="0" w:noVBand="1"/>
        <w:tblCaption w:val="Tabulka s obsahem"/>
      </w:tblPr>
      <w:tblGrid>
        <w:gridCol w:w="3043"/>
        <w:gridCol w:w="7309"/>
      </w:tblGrid>
      <w:tr w:rsidR="00284723" w:rsidRPr="00654263" w14:paraId="292CB8D0" w14:textId="77777777" w:rsidTr="0028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0" w:type="pct"/>
            <w:vAlign w:val="bottom"/>
          </w:tcPr>
          <w:p w14:paraId="14893C5B" w14:textId="77777777" w:rsidR="00284723" w:rsidRPr="00654263" w:rsidRDefault="002847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pct"/>
            <w:vAlign w:val="bottom"/>
          </w:tcPr>
          <w:p w14:paraId="6FDD1B73" w14:textId="7C6C5649" w:rsidR="00284723" w:rsidRPr="00654263" w:rsidRDefault="00FF589C" w:rsidP="000A4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654263">
              <w:rPr>
                <w:rFonts w:ascii="Arial" w:hAnsi="Arial" w:cs="Arial"/>
                <w:sz w:val="32"/>
                <w:szCs w:val="32"/>
              </w:rPr>
              <w:t>Organizační údaje</w:t>
            </w:r>
          </w:p>
        </w:tc>
      </w:tr>
      <w:tr w:rsidR="00284723" w:rsidRPr="00654263" w14:paraId="75CF34B6" w14:textId="77777777" w:rsidTr="0028472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33BAC50D" w14:textId="0D687FB7" w:rsidR="00284723" w:rsidRPr="00654263" w:rsidRDefault="00CA1D8E">
            <w:pPr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Termín školení </w:t>
            </w:r>
          </w:p>
        </w:tc>
        <w:tc>
          <w:tcPr>
            <w:tcW w:w="3530" w:type="pct"/>
          </w:tcPr>
          <w:p w14:paraId="78CC9EDC" w14:textId="77777777" w:rsidR="00654263" w:rsidRPr="00654263" w:rsidRDefault="0065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Je třeba domluvit individuálně s realizátorem projektu Mgr. Jitkou Vítkovou tel.: 777 485 939 nebo </w:t>
            </w:r>
            <w:hyperlink r:id="rId12" w:history="1">
              <w:r w:rsidRPr="0065426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vitkova@presafe.cz</w:t>
              </w:r>
            </w:hyperlink>
            <w:r w:rsidRPr="006542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26541F" w14:textId="1E55A607" w:rsidR="00654263" w:rsidRPr="00654263" w:rsidRDefault="0065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Jeden seminář je dimenzován pro 30 osob a je tedy možné zrealizovat jeden seminář pro zaměstnance z více ZŠ a MŠ. </w:t>
            </w:r>
          </w:p>
        </w:tc>
      </w:tr>
      <w:tr w:rsidR="00284723" w:rsidRPr="00654263" w14:paraId="06BD6BA2" w14:textId="77777777" w:rsidTr="0028472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292615DE" w14:textId="0FC00D5A" w:rsidR="00284723" w:rsidRPr="00654263" w:rsidRDefault="00CA1D8E">
            <w:pPr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Místo školení </w:t>
            </w:r>
          </w:p>
        </w:tc>
        <w:tc>
          <w:tcPr>
            <w:tcW w:w="3530" w:type="pct"/>
          </w:tcPr>
          <w:p w14:paraId="3521A0EB" w14:textId="34534AE2" w:rsidR="00CA1D8E" w:rsidRPr="00654263" w:rsidRDefault="00654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>Dle dohody – buď přímo ve Vaší škole/školce, nebo ve spádové ZŠ/MŠ</w:t>
            </w:r>
          </w:p>
        </w:tc>
      </w:tr>
      <w:tr w:rsidR="00CA1D8E" w:rsidRPr="00654263" w14:paraId="36930C6F" w14:textId="77777777" w:rsidTr="0028472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2BD6CE50" w14:textId="2C39C30F" w:rsidR="00CA1D8E" w:rsidRPr="00654263" w:rsidRDefault="00CA1D8E" w:rsidP="00CA1D8E">
            <w:pPr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Školitel  </w:t>
            </w:r>
          </w:p>
        </w:tc>
        <w:tc>
          <w:tcPr>
            <w:tcW w:w="3530" w:type="pct"/>
          </w:tcPr>
          <w:p w14:paraId="6AB5B032" w14:textId="5C063FD8" w:rsidR="00CA1D8E" w:rsidRPr="00654263" w:rsidRDefault="00654263" w:rsidP="00CA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>Lektoři spolku</w:t>
            </w:r>
            <w:r w:rsidR="00CA1D8E" w:rsidRPr="00654263">
              <w:rPr>
                <w:rFonts w:ascii="Arial" w:hAnsi="Arial" w:cs="Arial"/>
                <w:sz w:val="24"/>
                <w:szCs w:val="24"/>
              </w:rPr>
              <w:t xml:space="preserve"> PRESAFE z.s.</w:t>
            </w:r>
            <w:r w:rsidRPr="00654263">
              <w:rPr>
                <w:rFonts w:ascii="Arial" w:hAnsi="Arial" w:cs="Arial"/>
                <w:sz w:val="24"/>
                <w:szCs w:val="24"/>
              </w:rPr>
              <w:t xml:space="preserve"> – www.presafe.cz</w:t>
            </w:r>
          </w:p>
        </w:tc>
      </w:tr>
      <w:tr w:rsidR="00CA1D8E" w:rsidRPr="00654263" w14:paraId="0AD7F650" w14:textId="77777777" w:rsidTr="0028472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2D3127AB" w14:textId="3D33931F" w:rsidR="00CA1D8E" w:rsidRPr="00654263" w:rsidRDefault="00CA1D8E" w:rsidP="00CA1D8E">
            <w:pPr>
              <w:rPr>
                <w:rFonts w:ascii="Arial" w:hAnsi="Arial" w:cs="Arial"/>
                <w:sz w:val="24"/>
                <w:szCs w:val="24"/>
              </w:rPr>
            </w:pPr>
            <w:r w:rsidRPr="00654263">
              <w:rPr>
                <w:rFonts w:ascii="Arial" w:hAnsi="Arial" w:cs="Arial"/>
                <w:sz w:val="24"/>
                <w:szCs w:val="24"/>
              </w:rPr>
              <w:t xml:space="preserve">Přihlášení  </w:t>
            </w:r>
          </w:p>
        </w:tc>
        <w:tc>
          <w:tcPr>
            <w:tcW w:w="3530" w:type="pct"/>
          </w:tcPr>
          <w:p w14:paraId="51CB99CC" w14:textId="7FEBF4A0" w:rsidR="009C44D5" w:rsidRPr="00654263" w:rsidRDefault="0079615B" w:rsidP="00CA1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CA1D8E" w:rsidRPr="00654263">
                <w:rPr>
                  <w:rStyle w:val="Hypertextovodkaz"/>
                  <w:rFonts w:ascii="Arial" w:hAnsi="Arial" w:cs="Arial"/>
                  <w:sz w:val="24"/>
                  <w:szCs w:val="24"/>
                </w:rPr>
                <w:t>vitkova@presafe.cz</w:t>
              </w:r>
            </w:hyperlink>
            <w:r w:rsidR="00CA1D8E" w:rsidRPr="00654263">
              <w:rPr>
                <w:rFonts w:ascii="Arial" w:hAnsi="Arial" w:cs="Arial"/>
                <w:sz w:val="24"/>
                <w:szCs w:val="24"/>
              </w:rPr>
              <w:t>, tel.: 777 485</w:t>
            </w:r>
            <w:r w:rsidR="009C44D5" w:rsidRPr="00654263">
              <w:rPr>
                <w:rFonts w:ascii="Arial" w:hAnsi="Arial" w:cs="Arial"/>
                <w:sz w:val="24"/>
                <w:szCs w:val="24"/>
              </w:rPr>
              <w:t> </w:t>
            </w:r>
            <w:r w:rsidR="00CA1D8E" w:rsidRPr="00654263">
              <w:rPr>
                <w:rFonts w:ascii="Arial" w:hAnsi="Arial" w:cs="Arial"/>
                <w:sz w:val="24"/>
                <w:szCs w:val="24"/>
              </w:rPr>
              <w:t>935</w:t>
            </w:r>
            <w:r w:rsidR="009C44D5" w:rsidRPr="0065426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14:paraId="3C72B49E" w14:textId="3E7B0831" w:rsidR="009C44D5" w:rsidRDefault="009C44D5" w:rsidP="00055C17">
      <w:pPr>
        <w:jc w:val="both"/>
        <w:rPr>
          <w:rFonts w:ascii="Arial" w:hAnsi="Arial" w:cs="Arial"/>
          <w:sz w:val="24"/>
          <w:szCs w:val="24"/>
        </w:rPr>
      </w:pPr>
    </w:p>
    <w:p w14:paraId="2EAA628D" w14:textId="725C83F4" w:rsidR="00654263" w:rsidRPr="00654263" w:rsidRDefault="00654263" w:rsidP="00055C17">
      <w:pPr>
        <w:jc w:val="both"/>
        <w:rPr>
          <w:rFonts w:ascii="Arial" w:hAnsi="Arial" w:cs="Arial"/>
          <w:sz w:val="24"/>
          <w:szCs w:val="24"/>
        </w:rPr>
      </w:pPr>
    </w:p>
    <w:p w14:paraId="70F4685E" w14:textId="77777777" w:rsidR="0028027D" w:rsidRDefault="00FF589C" w:rsidP="00654263">
      <w:pPr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654263">
        <w:rPr>
          <w:rFonts w:ascii="Arial" w:hAnsi="Arial" w:cs="Arial"/>
          <w:sz w:val="20"/>
          <w:szCs w:val="20"/>
        </w:rPr>
        <w:t xml:space="preserve">Školení je </w:t>
      </w:r>
      <w:r w:rsidR="00055C17" w:rsidRPr="00654263">
        <w:rPr>
          <w:rFonts w:ascii="Arial" w:hAnsi="Arial" w:cs="Arial"/>
          <w:sz w:val="20"/>
          <w:szCs w:val="20"/>
        </w:rPr>
        <w:t>realizováno v rámci</w:t>
      </w:r>
      <w:r w:rsidRPr="00654263">
        <w:rPr>
          <w:rFonts w:ascii="Arial" w:hAnsi="Arial" w:cs="Arial"/>
          <w:sz w:val="20"/>
          <w:szCs w:val="20"/>
        </w:rPr>
        <w:t xml:space="preserve"> projektu </w:t>
      </w:r>
      <w:r w:rsidR="005E429E" w:rsidRPr="00654263">
        <w:rPr>
          <w:rFonts w:ascii="Arial" w:hAnsi="Arial" w:cs="Arial"/>
          <w:sz w:val="20"/>
          <w:szCs w:val="20"/>
        </w:rPr>
        <w:t>„</w:t>
      </w:r>
      <w:r w:rsidRPr="00654263">
        <w:rPr>
          <w:rFonts w:ascii="Arial" w:hAnsi="Arial" w:cs="Arial"/>
          <w:sz w:val="20"/>
          <w:szCs w:val="20"/>
        </w:rPr>
        <w:t>Pardubický kraj – zv</w:t>
      </w:r>
      <w:r w:rsidR="00055C17" w:rsidRPr="00654263">
        <w:rPr>
          <w:rFonts w:ascii="Arial" w:hAnsi="Arial" w:cs="Arial"/>
          <w:sz w:val="20"/>
          <w:szCs w:val="20"/>
        </w:rPr>
        <w:t>ýše</w:t>
      </w:r>
      <w:r w:rsidRPr="00654263">
        <w:rPr>
          <w:rFonts w:ascii="Arial" w:hAnsi="Arial" w:cs="Arial"/>
          <w:sz w:val="20"/>
          <w:szCs w:val="20"/>
        </w:rPr>
        <w:t xml:space="preserve">ní ochrany </w:t>
      </w:r>
      <w:r w:rsidR="00055C17" w:rsidRPr="00654263">
        <w:rPr>
          <w:rFonts w:ascii="Arial" w:hAnsi="Arial" w:cs="Arial"/>
          <w:sz w:val="20"/>
          <w:szCs w:val="20"/>
        </w:rPr>
        <w:t xml:space="preserve">škol a školských zařízení 2021, který je financován z </w:t>
      </w:r>
      <w:r w:rsidRPr="00654263">
        <w:rPr>
          <w:rFonts w:ascii="Arial" w:hAnsi="Arial" w:cs="Arial"/>
          <w:b/>
          <w:bCs/>
          <w:sz w:val="20"/>
          <w:szCs w:val="20"/>
        </w:rPr>
        <w:t>Dotačního programu pro zvýšení ochrany veřejnýc</w:t>
      </w:r>
      <w:r w:rsidR="00654263" w:rsidRPr="00654263">
        <w:rPr>
          <w:rFonts w:ascii="Arial" w:hAnsi="Arial" w:cs="Arial"/>
          <w:b/>
          <w:bCs/>
          <w:sz w:val="20"/>
          <w:szCs w:val="20"/>
        </w:rPr>
        <w:t xml:space="preserve">h </w:t>
      </w:r>
      <w:r w:rsidRPr="00654263">
        <w:rPr>
          <w:rFonts w:ascii="Arial" w:hAnsi="Arial" w:cs="Arial"/>
          <w:b/>
          <w:bCs/>
          <w:sz w:val="20"/>
          <w:szCs w:val="20"/>
        </w:rPr>
        <w:t xml:space="preserve">prostranství a objektů (akcí) veřejné správy, škol a školských zařízení jako </w:t>
      </w:r>
      <w:r w:rsidR="005E429E" w:rsidRPr="00654263">
        <w:rPr>
          <w:rFonts w:ascii="Arial" w:hAnsi="Arial" w:cs="Arial"/>
          <w:b/>
          <w:bCs/>
          <w:sz w:val="20"/>
          <w:szCs w:val="20"/>
        </w:rPr>
        <w:t>měkkých</w:t>
      </w:r>
      <w:r w:rsidRPr="00654263">
        <w:rPr>
          <w:rFonts w:ascii="Arial" w:hAnsi="Arial" w:cs="Arial"/>
          <w:b/>
          <w:bCs/>
          <w:sz w:val="20"/>
          <w:szCs w:val="20"/>
        </w:rPr>
        <w:t xml:space="preserve"> </w:t>
      </w:r>
      <w:r w:rsidR="005E429E" w:rsidRPr="00654263">
        <w:rPr>
          <w:rFonts w:ascii="Arial" w:hAnsi="Arial" w:cs="Arial"/>
          <w:b/>
          <w:bCs/>
          <w:sz w:val="20"/>
          <w:szCs w:val="20"/>
        </w:rPr>
        <w:t>cílů</w:t>
      </w:r>
      <w:r w:rsidRPr="00654263">
        <w:rPr>
          <w:rFonts w:ascii="Arial" w:hAnsi="Arial" w:cs="Arial"/>
          <w:b/>
          <w:bCs/>
          <w:sz w:val="20"/>
          <w:szCs w:val="20"/>
        </w:rPr>
        <w:t xml:space="preserve"> – 2021</w:t>
      </w:r>
      <w:r w:rsidR="005E429E" w:rsidRPr="00654263">
        <w:rPr>
          <w:rFonts w:ascii="Arial" w:hAnsi="Arial" w:cs="Arial"/>
          <w:b/>
          <w:bCs/>
          <w:sz w:val="20"/>
          <w:szCs w:val="20"/>
        </w:rPr>
        <w:t>.</w:t>
      </w:r>
      <w:r w:rsidR="004A4F42" w:rsidRPr="00654263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</w:p>
    <w:p w14:paraId="4A2492A8" w14:textId="47209EF2" w:rsidR="00654263" w:rsidRDefault="0028027D" w:rsidP="006542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Kontaktní osoba na krajském úřadě: Mgr. R. Černíková</w:t>
      </w:r>
      <w:r w:rsidR="00B400F7" w:rsidRPr="00654263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fldChar w:fldCharType="begin"/>
      </w:r>
      <w:r w:rsidR="00A423E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instrText xml:space="preserve"> INCLUDEPICTURE "C:\\var\\folders\\zl\\f4flxzz94bd1r2dy_40svt0r0000gn\\T\\com.microsoft.Word\\WebArchiveCopyPasteTempFiles\\page1image18158672" \* MERGEFORMAT </w:instrText>
      </w:r>
      <w:r w:rsidR="00B400F7" w:rsidRPr="00654263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fldChar w:fldCharType="end"/>
      </w:r>
      <w:r w:rsidR="004A4F42" w:rsidRPr="00654263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fldChar w:fldCharType="begin"/>
      </w:r>
      <w:r w:rsidR="00A423ED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instrText xml:space="preserve"> INCLUDEPICTURE "C:\\var\\folders\\zl\\f4flxzz94bd1r2dy_40svt0r0000gn\\T\\com.microsoft.Word\\WebArchiveCopyPasteTempFiles\\b1_zakladni_text_vpravo_radek_rgb_vyrer_male(1).jpg" \* MERGEFORMAT </w:instrText>
      </w:r>
      <w:r w:rsidR="004A4F42" w:rsidRPr="00654263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fldChar w:fldCharType="end"/>
      </w:r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, tel 466 026 2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40</w:t>
      </w:r>
    </w:p>
    <w:p w14:paraId="553F603C" w14:textId="4F511203" w:rsidR="00055C17" w:rsidRPr="00654263" w:rsidRDefault="00D81BAD" w:rsidP="006542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4263">
        <w:rPr>
          <w:rFonts w:ascii="Arial" w:eastAsia="Times New Roman" w:hAnsi="Arial" w:cs="Arial"/>
          <w:noProof/>
          <w:color w:val="auto"/>
          <w:sz w:val="20"/>
          <w:szCs w:val="20"/>
          <w:lang w:eastAsia="cs-CZ" w:bidi="ar-SA"/>
        </w:rPr>
        <w:drawing>
          <wp:anchor distT="0" distB="0" distL="114300" distR="114300" simplePos="0" relativeHeight="251662336" behindDoc="1" locked="0" layoutInCell="1" allowOverlap="1" wp14:anchorId="3E441C4D" wp14:editId="2591CA5B">
            <wp:simplePos x="0" y="0"/>
            <wp:positionH relativeFrom="column">
              <wp:posOffset>3632835</wp:posOffset>
            </wp:positionH>
            <wp:positionV relativeFrom="paragraph">
              <wp:posOffset>256540</wp:posOffset>
            </wp:positionV>
            <wp:extent cx="2223135" cy="490220"/>
            <wp:effectExtent l="0" t="0" r="0" b="5080"/>
            <wp:wrapTight wrapText="bothSides">
              <wp:wrapPolygon edited="0">
                <wp:start x="0" y="0"/>
                <wp:lineTo x="0" y="21264"/>
                <wp:lineTo x="21470" y="21264"/>
                <wp:lineTo x="21470" y="0"/>
                <wp:lineTo x="0" y="0"/>
              </wp:wrapPolygon>
            </wp:wrapTight>
            <wp:docPr id="2" name="Obrázek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17" w:rsidRPr="00654263">
        <w:rPr>
          <w:rFonts w:ascii="Arial" w:eastAsia="Times New Roman" w:hAnsi="Arial" w:cs="Arial"/>
          <w:color w:val="auto"/>
          <w:sz w:val="24"/>
          <w:szCs w:val="24"/>
          <w:lang w:eastAsia="cs-CZ" w:bidi="ar-SA"/>
        </w:rPr>
        <w:tab/>
      </w:r>
      <w:r w:rsidR="00055C17" w:rsidRPr="00654263">
        <w:rPr>
          <w:rFonts w:ascii="Arial" w:eastAsia="Times New Roman" w:hAnsi="Arial" w:cs="Arial"/>
          <w:color w:val="auto"/>
          <w:sz w:val="24"/>
          <w:szCs w:val="24"/>
          <w:lang w:eastAsia="cs-CZ" w:bidi="ar-SA"/>
        </w:rPr>
        <w:tab/>
        <w:t xml:space="preserve"> </w:t>
      </w:r>
      <w:r w:rsidR="00055C17" w:rsidRPr="00654263">
        <w:rPr>
          <w:rFonts w:ascii="Arial" w:eastAsia="Times New Roman" w:hAnsi="Arial" w:cs="Arial"/>
          <w:color w:val="auto"/>
          <w:sz w:val="24"/>
          <w:szCs w:val="24"/>
          <w:lang w:eastAsia="cs-CZ" w:bidi="ar-SA"/>
        </w:rPr>
        <w:tab/>
      </w:r>
    </w:p>
    <w:p w14:paraId="0149AD9D" w14:textId="623F20CC" w:rsidR="00FF589C" w:rsidRPr="00654263" w:rsidRDefault="006F427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cs-CZ" w:bidi="ar-SA"/>
        </w:rPr>
        <w:lastRenderedPageBreak/>
        <w:drawing>
          <wp:anchor distT="0" distB="0" distL="114300" distR="114300" simplePos="0" relativeHeight="251665408" behindDoc="1" locked="0" layoutInCell="1" allowOverlap="1" wp14:anchorId="4B0B0352" wp14:editId="4CAAF545">
            <wp:simplePos x="0" y="0"/>
            <wp:positionH relativeFrom="column">
              <wp:posOffset>95250</wp:posOffset>
            </wp:positionH>
            <wp:positionV relativeFrom="paragraph">
              <wp:posOffset>-1700530</wp:posOffset>
            </wp:positionV>
            <wp:extent cx="2657475" cy="3381375"/>
            <wp:effectExtent l="0" t="0" r="0" b="0"/>
            <wp:wrapTight wrapText="bothSides">
              <wp:wrapPolygon edited="0">
                <wp:start x="0" y="0"/>
                <wp:lineTo x="0" y="21499"/>
                <wp:lineTo x="21471" y="21499"/>
                <wp:lineTo x="21471" y="0"/>
                <wp:lineTo x="0" y="0"/>
              </wp:wrapPolygon>
            </wp:wrapTight>
            <wp:docPr id="1" name="Obrázek 1" descr="Obsah obrázku text, interiér, stůl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interiér, stůl, zeď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AD" w:rsidRPr="00654263">
        <w:rPr>
          <w:rFonts w:ascii="Arial" w:eastAsia="Times New Roman" w:hAnsi="Arial" w:cs="Arial"/>
          <w:noProof/>
          <w:color w:val="777777"/>
          <w:sz w:val="24"/>
          <w:szCs w:val="24"/>
          <w:lang w:eastAsia="cs-CZ" w:bidi="ar-SA"/>
        </w:rPr>
        <w:drawing>
          <wp:anchor distT="0" distB="0" distL="114300" distR="114300" simplePos="0" relativeHeight="251664384" behindDoc="1" locked="0" layoutInCell="1" allowOverlap="1" wp14:anchorId="4AB8A4C7" wp14:editId="74333F52">
            <wp:simplePos x="0" y="0"/>
            <wp:positionH relativeFrom="column">
              <wp:posOffset>5301615</wp:posOffset>
            </wp:positionH>
            <wp:positionV relativeFrom="paragraph">
              <wp:posOffset>736600</wp:posOffset>
            </wp:positionV>
            <wp:extent cx="976630" cy="680720"/>
            <wp:effectExtent l="0" t="0" r="1270" b="5080"/>
            <wp:wrapTight wrapText="bothSides">
              <wp:wrapPolygon edited="0">
                <wp:start x="9550" y="0"/>
                <wp:lineTo x="4775" y="3224"/>
                <wp:lineTo x="1404" y="6045"/>
                <wp:lineTo x="0" y="10075"/>
                <wp:lineTo x="0" y="21358"/>
                <wp:lineTo x="21347" y="21358"/>
                <wp:lineTo x="21347" y="10075"/>
                <wp:lineTo x="20224" y="6448"/>
                <wp:lineTo x="15730" y="2821"/>
                <wp:lineTo x="11516" y="0"/>
                <wp:lineTo x="955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AD" w:rsidRPr="00654263">
        <w:rPr>
          <w:rFonts w:ascii="Arial" w:eastAsia="Times New Roman" w:hAnsi="Arial" w:cs="Arial"/>
          <w:noProof/>
          <w:color w:val="auto"/>
          <w:sz w:val="24"/>
          <w:szCs w:val="24"/>
          <w:lang w:eastAsia="cs-CZ" w:bidi="ar-SA"/>
        </w:rPr>
        <w:drawing>
          <wp:anchor distT="0" distB="0" distL="114300" distR="114300" simplePos="0" relativeHeight="251663360" behindDoc="1" locked="0" layoutInCell="1" allowOverlap="1" wp14:anchorId="1B13E3AB" wp14:editId="64D578A7">
            <wp:simplePos x="0" y="0"/>
            <wp:positionH relativeFrom="column">
              <wp:posOffset>3195320</wp:posOffset>
            </wp:positionH>
            <wp:positionV relativeFrom="paragraph">
              <wp:posOffset>869950</wp:posOffset>
            </wp:positionV>
            <wp:extent cx="1558290" cy="424815"/>
            <wp:effectExtent l="0" t="0" r="3810" b="0"/>
            <wp:wrapTight wrapText="bothSides">
              <wp:wrapPolygon edited="0">
                <wp:start x="0" y="0"/>
                <wp:lineTo x="0" y="20664"/>
                <wp:lineTo x="21477" y="20664"/>
                <wp:lineTo x="21477" y="0"/>
                <wp:lineTo x="0" y="0"/>
              </wp:wrapPolygon>
            </wp:wrapTight>
            <wp:docPr id="3" name="Obrázek 3" descr="page1image1815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1586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9C" w:rsidRPr="00654263" w:rsidSect="00654263">
      <w:pgSz w:w="11907" w:h="16839" w:code="9"/>
      <w:pgMar w:top="720" w:right="720" w:bottom="720" w:left="72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15DAA" w14:textId="77777777" w:rsidR="00FA7E5C" w:rsidRDefault="00FA7E5C">
      <w:pPr>
        <w:spacing w:after="0" w:line="240" w:lineRule="auto"/>
      </w:pPr>
      <w:r>
        <w:separator/>
      </w:r>
    </w:p>
  </w:endnote>
  <w:endnote w:type="continuationSeparator" w:id="0">
    <w:p w14:paraId="44D7C4BF" w14:textId="77777777" w:rsidR="00FA7E5C" w:rsidRDefault="00FA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3B61" w14:textId="77777777" w:rsidR="00FA7E5C" w:rsidRDefault="00FA7E5C">
      <w:pPr>
        <w:spacing w:after="0" w:line="240" w:lineRule="auto"/>
      </w:pPr>
      <w:r>
        <w:separator/>
      </w:r>
    </w:p>
  </w:footnote>
  <w:footnote w:type="continuationSeparator" w:id="0">
    <w:p w14:paraId="47D92A75" w14:textId="77777777" w:rsidR="00FA7E5C" w:rsidRDefault="00FA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D9F"/>
    <w:multiLevelType w:val="multilevel"/>
    <w:tmpl w:val="3A9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4437"/>
    <w:multiLevelType w:val="hybridMultilevel"/>
    <w:tmpl w:val="7148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A"/>
    <w:rsid w:val="00055C17"/>
    <w:rsid w:val="000935CE"/>
    <w:rsid w:val="000A4974"/>
    <w:rsid w:val="000B7F6E"/>
    <w:rsid w:val="000C5DD7"/>
    <w:rsid w:val="001921DC"/>
    <w:rsid w:val="002776BA"/>
    <w:rsid w:val="0028027D"/>
    <w:rsid w:val="00284723"/>
    <w:rsid w:val="004A4F42"/>
    <w:rsid w:val="00554AA1"/>
    <w:rsid w:val="005E429E"/>
    <w:rsid w:val="006033D6"/>
    <w:rsid w:val="00654263"/>
    <w:rsid w:val="006F4274"/>
    <w:rsid w:val="007116BB"/>
    <w:rsid w:val="00794544"/>
    <w:rsid w:val="007E2A89"/>
    <w:rsid w:val="0086126E"/>
    <w:rsid w:val="0092351B"/>
    <w:rsid w:val="009A13BE"/>
    <w:rsid w:val="009A1FAE"/>
    <w:rsid w:val="009C44D5"/>
    <w:rsid w:val="00A423ED"/>
    <w:rsid w:val="00A9697F"/>
    <w:rsid w:val="00AC5D35"/>
    <w:rsid w:val="00AC6B2E"/>
    <w:rsid w:val="00B400F7"/>
    <w:rsid w:val="00CA1D8E"/>
    <w:rsid w:val="00D40948"/>
    <w:rsid w:val="00D47D2A"/>
    <w:rsid w:val="00D81BAD"/>
    <w:rsid w:val="00E45771"/>
    <w:rsid w:val="00E75DFE"/>
    <w:rsid w:val="00F85B33"/>
    <w:rsid w:val="00F96960"/>
    <w:rsid w:val="00FA7E5C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C0F4E"/>
  <w15:chartTrackingRefBased/>
  <w15:docId w15:val="{F4A01699-B35E-4849-873E-9D35589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cs-CZ" w:eastAsia="ja-JP" w:bidi="cs-CZ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D2A"/>
  </w:style>
  <w:style w:type="paragraph" w:styleId="Nadpis1">
    <w:name w:val="heading 1"/>
    <w:basedOn w:val="Normln"/>
    <w:next w:val="Normln"/>
    <w:link w:val="Nadpis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ZpatChar">
    <w:name w:val="Zápatí Char"/>
    <w:basedOn w:val="Standardnpsmoodstavce"/>
    <w:link w:val="Zpat"/>
    <w:uiPriority w:val="99"/>
    <w:rPr>
      <w:b/>
      <w:sz w:val="4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Seznamsodrkami">
    <w:name w:val="List Bullet"/>
    <w:basedOn w:val="Normln"/>
    <w:uiPriority w:val="10"/>
    <w:qFormat/>
    <w:pPr>
      <w:numPr>
        <w:numId w:val="7"/>
      </w:numPr>
      <w:spacing w:after="12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Cs/>
      <w:sz w:val="56"/>
    </w:rPr>
  </w:style>
  <w:style w:type="table" w:customStyle="1" w:styleId="ModernPaper">
    <w:name w:val="Modern Paper"/>
    <w:basedOn w:val="Normlntabulka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Pr>
      <w:i w:val="0"/>
      <w:iCs/>
      <w:color w:val="E09B3B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E09B3B" w:themeColor="accent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A2A2A" w:themeColor="tex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2A2A2A" w:themeColor="text2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Char">
    <w:name w:val="Citát Char"/>
    <w:basedOn w:val="Standardnpsmoodstavce"/>
    <w:link w:val="Citt"/>
    <w:uiPriority w:val="29"/>
    <w:rPr>
      <w:iCs/>
      <w:sz w:val="60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lovanseznam">
    <w:name w:val="List Number"/>
    <w:basedOn w:val="Normln"/>
    <w:uiPriority w:val="11"/>
    <w:qFormat/>
    <w:pPr>
      <w:numPr>
        <w:numId w:val="6"/>
      </w:numPr>
      <w:spacing w:after="120"/>
    </w:pPr>
  </w:style>
  <w:style w:type="paragraph" w:styleId="Textvbloku">
    <w:name w:val="Block Text"/>
    <w:basedOn w:val="Normln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Normlnweb">
    <w:name w:val="Normal (Web)"/>
    <w:basedOn w:val="Normln"/>
    <w:uiPriority w:val="99"/>
    <w:semiHidden/>
    <w:unhideWhenUsed/>
    <w:rsid w:val="0009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basedOn w:val="Normln"/>
    <w:uiPriority w:val="34"/>
    <w:unhideWhenUsed/>
    <w:qFormat/>
    <w:rsid w:val="007116B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5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55C17"/>
    <w:rPr>
      <w:rFonts w:ascii="Courier New" w:eastAsia="Times New Roman" w:hAnsi="Courier New" w:cs="Courier New"/>
      <w:color w:val="auto"/>
      <w:sz w:val="2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CA1D8E"/>
    <w:rPr>
      <w:color w:val="847B97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itkova@presaf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tkova@presafe.cz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7126A-22CC-4720-BFC6-87849962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Černíková Renata Mgr.</cp:lastModifiedBy>
  <cp:revision>3</cp:revision>
  <cp:lastPrinted>2021-08-19T16:59:00Z</cp:lastPrinted>
  <dcterms:created xsi:type="dcterms:W3CDTF">2021-09-03T11:54:00Z</dcterms:created>
  <dcterms:modified xsi:type="dcterms:W3CDTF">2021-09-06T06:33:00Z</dcterms:modified>
</cp:coreProperties>
</file>