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5"/>
        <w:gridCol w:w="5520"/>
      </w:tblGrid>
      <w:tr w:rsidR="458166FD" w14:paraId="28CF6930" w14:textId="77777777" w:rsidTr="458166FD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5B242E9B" w14:textId="7FEDC75B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Žádost o potvrzení výzvy na RO SZIF</w:t>
            </w:r>
          </w:p>
        </w:tc>
        <w:tc>
          <w:tcPr>
            <w:tcW w:w="5520" w:type="dxa"/>
            <w:tcMar>
              <w:left w:w="105" w:type="dxa"/>
              <w:right w:w="105" w:type="dxa"/>
            </w:tcMar>
          </w:tcPr>
          <w:p w14:paraId="3D2E75EE" w14:textId="759CCA3A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Min. 7 dní před plánovaným vyhlášení výzvy</w:t>
            </w:r>
          </w:p>
        </w:tc>
      </w:tr>
      <w:tr w:rsidR="458166FD" w14:paraId="1DF90E30" w14:textId="77777777" w:rsidTr="458166FD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454329C3" w14:textId="7E0FA2D3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Vyhlášení výzvy</w:t>
            </w:r>
          </w:p>
        </w:tc>
        <w:tc>
          <w:tcPr>
            <w:tcW w:w="5520" w:type="dxa"/>
            <w:tcMar>
              <w:left w:w="105" w:type="dxa"/>
              <w:right w:w="105" w:type="dxa"/>
            </w:tcMar>
          </w:tcPr>
          <w:p w14:paraId="1BFF7094" w14:textId="3A7777EC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Min. 4 týdny před ukončením příjmu žádostí</w:t>
            </w:r>
          </w:p>
        </w:tc>
      </w:tr>
      <w:tr w:rsidR="458166FD" w14:paraId="71F3D989" w14:textId="77777777" w:rsidTr="458166FD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5407959F" w14:textId="5853A466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Příjem žádostí na MAS</w:t>
            </w:r>
          </w:p>
        </w:tc>
        <w:tc>
          <w:tcPr>
            <w:tcW w:w="5520" w:type="dxa"/>
            <w:tcMar>
              <w:left w:w="105" w:type="dxa"/>
              <w:right w:w="105" w:type="dxa"/>
            </w:tcMar>
          </w:tcPr>
          <w:p w14:paraId="70BDA91F" w14:textId="7AF0DD01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Min. 2 týdny</w:t>
            </w:r>
          </w:p>
        </w:tc>
      </w:tr>
      <w:tr w:rsidR="458166FD" w14:paraId="416D315B" w14:textId="77777777" w:rsidTr="458166FD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3B9FE415" w14:textId="277C5FC6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Ukončení příjmu žádostí</w:t>
            </w:r>
          </w:p>
        </w:tc>
        <w:tc>
          <w:tcPr>
            <w:tcW w:w="5520" w:type="dxa"/>
            <w:tcMar>
              <w:left w:w="105" w:type="dxa"/>
              <w:right w:w="105" w:type="dxa"/>
            </w:tcMar>
          </w:tcPr>
          <w:p w14:paraId="6A9FCA75" w14:textId="46C62B96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Nejdříve po 4 týdnech od vyhlášení výzvy</w:t>
            </w:r>
          </w:p>
        </w:tc>
      </w:tr>
      <w:tr w:rsidR="458166FD" w14:paraId="17CF814F" w14:textId="77777777" w:rsidTr="458166FD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213BD019" w14:textId="0F256EC8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Zaregistrování žádosti na MAS</w:t>
            </w:r>
          </w:p>
        </w:tc>
        <w:tc>
          <w:tcPr>
            <w:tcW w:w="5520" w:type="dxa"/>
            <w:tcMar>
              <w:left w:w="105" w:type="dxa"/>
              <w:right w:w="105" w:type="dxa"/>
            </w:tcMar>
          </w:tcPr>
          <w:p w14:paraId="2381D19B" w14:textId="246693C9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Den 0 (podstatné je datum a čas na potvrzení)</w:t>
            </w:r>
          </w:p>
          <w:p w14:paraId="14BB4876" w14:textId="4D33F040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Výstup: Písemné potvrzení o podání žádosti na MAS</w:t>
            </w:r>
          </w:p>
        </w:tc>
      </w:tr>
      <w:tr w:rsidR="458166FD" w14:paraId="6BDD7A7B" w14:textId="77777777" w:rsidTr="458166FD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70ACCBFF" w14:textId="2DFCFA43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Zveřejnění seznamu přijatých žádostí</w:t>
            </w:r>
          </w:p>
        </w:tc>
        <w:tc>
          <w:tcPr>
            <w:tcW w:w="5520" w:type="dxa"/>
            <w:tcMar>
              <w:left w:w="105" w:type="dxa"/>
              <w:right w:w="105" w:type="dxa"/>
            </w:tcMar>
          </w:tcPr>
          <w:p w14:paraId="39B4EC5E" w14:textId="5100D870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Do 5 pracovních dní od ukončení příjmu žádostí (na web)</w:t>
            </w:r>
          </w:p>
        </w:tc>
      </w:tr>
      <w:tr w:rsidR="458166FD" w14:paraId="4D303362" w14:textId="77777777" w:rsidTr="458166FD">
        <w:trPr>
          <w:trHeight w:val="300"/>
        </w:trPr>
        <w:tc>
          <w:tcPr>
            <w:tcW w:w="352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ABC894A" w14:textId="1D5EC75F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Administrativní kontrola a kontrola přijatelnosti</w:t>
            </w:r>
          </w:p>
        </w:tc>
        <w:tc>
          <w:tcPr>
            <w:tcW w:w="55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BD66F" w14:textId="6FFD1A28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Do 5 pracovních dní od ukončení</w:t>
            </w:r>
            <w:r w:rsidRPr="458166FD">
              <w:rPr>
                <w:rFonts w:ascii="Calibri" w:eastAsia="Calibri" w:hAnsi="Calibri" w:cs="Calibri"/>
                <w:color w:val="FF0000"/>
                <w:lang w:val="cs-CZ"/>
              </w:rPr>
              <w:t xml:space="preserve"> </w:t>
            </w:r>
            <w:r w:rsidRPr="458166FD">
              <w:rPr>
                <w:rFonts w:ascii="Calibri" w:eastAsia="Calibri" w:hAnsi="Calibri" w:cs="Calibri"/>
                <w:lang w:val="cs-CZ"/>
              </w:rPr>
              <w:t>příjmu žádostí</w:t>
            </w:r>
          </w:p>
          <w:p w14:paraId="6489326E" w14:textId="6451AB63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Výstup: Kontrolní list</w:t>
            </w:r>
          </w:p>
        </w:tc>
      </w:tr>
      <w:tr w:rsidR="458166FD" w14:paraId="3AD7F438" w14:textId="77777777" w:rsidTr="458166FD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37B3A089" w14:textId="4D9EF4A8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Doplnění žádosti – 1. doplnění</w:t>
            </w:r>
          </w:p>
        </w:tc>
        <w:tc>
          <w:tcPr>
            <w:tcW w:w="5520" w:type="dxa"/>
            <w:tcMar>
              <w:left w:w="105" w:type="dxa"/>
              <w:right w:w="105" w:type="dxa"/>
            </w:tcMar>
          </w:tcPr>
          <w:p w14:paraId="2951E4DD" w14:textId="45F9181A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7 pracovních dní ode dne následujícího po dni odeslání připomínek</w:t>
            </w:r>
          </w:p>
        </w:tc>
      </w:tr>
      <w:tr w:rsidR="458166FD" w14:paraId="08EF53FE" w14:textId="77777777" w:rsidTr="458166FD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6F99536F" w14:textId="64CF5710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Kontrola doplnění ze strany MAS</w:t>
            </w:r>
          </w:p>
        </w:tc>
        <w:tc>
          <w:tcPr>
            <w:tcW w:w="5520" w:type="dxa"/>
            <w:tcMar>
              <w:left w:w="105" w:type="dxa"/>
              <w:right w:w="105" w:type="dxa"/>
            </w:tcMar>
          </w:tcPr>
          <w:p w14:paraId="0CB030FA" w14:textId="446BC1ED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5 pracovních dní ode dne následujícího po dni doručení doplnění žádosti</w:t>
            </w:r>
          </w:p>
        </w:tc>
      </w:tr>
      <w:tr w:rsidR="458166FD" w14:paraId="6FECA3BB" w14:textId="77777777" w:rsidTr="458166FD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297642FA" w14:textId="406D1624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Doplnění žádosti – 2. doplnění</w:t>
            </w:r>
          </w:p>
        </w:tc>
        <w:tc>
          <w:tcPr>
            <w:tcW w:w="5520" w:type="dxa"/>
            <w:tcMar>
              <w:left w:w="105" w:type="dxa"/>
              <w:right w:w="105" w:type="dxa"/>
            </w:tcMar>
          </w:tcPr>
          <w:p w14:paraId="58F7B6D2" w14:textId="101BF5DE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7 pracovních dní ode dne následujícího po dni odeslání připomínek</w:t>
            </w:r>
          </w:p>
        </w:tc>
      </w:tr>
      <w:tr w:rsidR="458166FD" w14:paraId="5A7D927B" w14:textId="77777777" w:rsidTr="458166FD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07E1DB2F" w14:textId="5ABA4179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Kontrola doplnění ze strany MAS</w:t>
            </w:r>
          </w:p>
        </w:tc>
        <w:tc>
          <w:tcPr>
            <w:tcW w:w="5520" w:type="dxa"/>
            <w:tcMar>
              <w:left w:w="105" w:type="dxa"/>
              <w:right w:w="105" w:type="dxa"/>
            </w:tcMar>
          </w:tcPr>
          <w:p w14:paraId="0628833F" w14:textId="331D68F5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5 pracovních dní ode dne následujícího po dni doručení doplnění žádosti</w:t>
            </w:r>
          </w:p>
        </w:tc>
      </w:tr>
      <w:tr w:rsidR="458166FD" w14:paraId="15245242" w14:textId="77777777" w:rsidTr="458166FD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6DD678F0" w14:textId="25CAFE99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Informace o výsledku administrativní kontroly a kontroly přijatelnosti</w:t>
            </w:r>
          </w:p>
        </w:tc>
        <w:tc>
          <w:tcPr>
            <w:tcW w:w="5520" w:type="dxa"/>
            <w:tcMar>
              <w:left w:w="105" w:type="dxa"/>
              <w:right w:w="105" w:type="dxa"/>
            </w:tcMar>
          </w:tcPr>
          <w:p w14:paraId="35670CAE" w14:textId="2629CEA8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Do 5 pracovních dní od ukončení kontroly</w:t>
            </w:r>
          </w:p>
        </w:tc>
      </w:tr>
      <w:tr w:rsidR="458166FD" w14:paraId="1A7D41AB" w14:textId="77777777" w:rsidTr="458166FD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508D8EF9" w14:textId="215ADE1A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1.zasedání výběrové komise</w:t>
            </w:r>
          </w:p>
        </w:tc>
        <w:tc>
          <w:tcPr>
            <w:tcW w:w="5520" w:type="dxa"/>
            <w:tcMar>
              <w:left w:w="105" w:type="dxa"/>
              <w:right w:w="105" w:type="dxa"/>
            </w:tcMar>
          </w:tcPr>
          <w:p w14:paraId="5922D1DB" w14:textId="10CFC22A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Do 15 pracovních dní ode dne následujícího po dni ukončení administrativní kontroly a kontroly přijatelnosti</w:t>
            </w:r>
          </w:p>
          <w:p w14:paraId="681B6786" w14:textId="6EF98A30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244F138E" w14:textId="53527D9F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 xml:space="preserve">Pozn. Proškolení, přiřazení 2 hodnotitelů + případného arbitra/experta, předseda zadá termín, kdy mu hodnotitelé dodají Kontrolní listy, podpis kodexu, stanovení termínu 2. zasedání, </w:t>
            </w:r>
          </w:p>
          <w:p w14:paraId="19416541" w14:textId="3A1F76E3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Zápis + prezenční listina (kdo za co)</w:t>
            </w:r>
          </w:p>
        </w:tc>
      </w:tr>
      <w:tr w:rsidR="458166FD" w14:paraId="20979360" w14:textId="77777777" w:rsidTr="458166FD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53DECF7C" w14:textId="47A41FBB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2. zasedání výběrové komise</w:t>
            </w:r>
          </w:p>
          <w:p w14:paraId="0CCD1E7A" w14:textId="546FD28C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 xml:space="preserve">Doporučení projektů k </w:t>
            </w:r>
          </w:p>
        </w:tc>
        <w:tc>
          <w:tcPr>
            <w:tcW w:w="5520" w:type="dxa"/>
            <w:tcMar>
              <w:left w:w="105" w:type="dxa"/>
              <w:right w:w="105" w:type="dxa"/>
            </w:tcMar>
          </w:tcPr>
          <w:p w14:paraId="12621B0D" w14:textId="68BBEB49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Do 10 pracovních dní od 1. zasedání výběrové komise</w:t>
            </w:r>
          </w:p>
          <w:p w14:paraId="35FDC649" w14:textId="1038E19D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512A609E" w14:textId="14B749DD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Zápis z jednání se stanovením doporučené pořadí, pokud získají 2 projekty stejný počet bodů rozhoduje datum podání žádosti</w:t>
            </w:r>
          </w:p>
          <w:p w14:paraId="0AC61695" w14:textId="37769E92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73DFE407" w14:textId="44F6BAB3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 xml:space="preserve">Pozn. Ke 2. schůzce svolat zároveň </w:t>
            </w:r>
            <w:r w:rsidRPr="458166FD">
              <w:rPr>
                <w:rFonts w:ascii="Calibri" w:eastAsia="Calibri" w:hAnsi="Calibri" w:cs="Calibri"/>
                <w:b/>
                <w:bCs/>
                <w:lang w:val="cs-CZ"/>
              </w:rPr>
              <w:t>Programový výbor</w:t>
            </w:r>
          </w:p>
          <w:p w14:paraId="6D3B5875" w14:textId="694E6B4F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 xml:space="preserve">Zápis + </w:t>
            </w:r>
            <w:proofErr w:type="spellStart"/>
            <w:r w:rsidRPr="458166FD">
              <w:rPr>
                <w:rFonts w:ascii="Calibri" w:eastAsia="Calibri" w:hAnsi="Calibri" w:cs="Calibri"/>
                <w:lang w:val="cs-CZ"/>
              </w:rPr>
              <w:t>prezenčka</w:t>
            </w:r>
            <w:proofErr w:type="spellEnd"/>
          </w:p>
        </w:tc>
      </w:tr>
      <w:tr w:rsidR="458166FD" w14:paraId="4AF37EE0" w14:textId="77777777" w:rsidTr="458166FD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2984BB7B" w14:textId="18CDC2EA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Informace o výsledku věcného hodnocení</w:t>
            </w:r>
          </w:p>
        </w:tc>
        <w:tc>
          <w:tcPr>
            <w:tcW w:w="5520" w:type="dxa"/>
            <w:tcMar>
              <w:left w:w="105" w:type="dxa"/>
              <w:right w:w="105" w:type="dxa"/>
            </w:tcMar>
          </w:tcPr>
          <w:p w14:paraId="0C5AF5A7" w14:textId="035A1657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Do 5 pracovních dní od ukončení kontroly</w:t>
            </w:r>
          </w:p>
        </w:tc>
      </w:tr>
      <w:tr w:rsidR="458166FD" w14:paraId="1F0066EB" w14:textId="77777777" w:rsidTr="458166FD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2D9812EB" w14:textId="2C7952F0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Schválení výběru projektů (Programový výbor)</w:t>
            </w:r>
          </w:p>
        </w:tc>
        <w:tc>
          <w:tcPr>
            <w:tcW w:w="5520" w:type="dxa"/>
            <w:tcMar>
              <w:left w:w="105" w:type="dxa"/>
              <w:right w:w="105" w:type="dxa"/>
            </w:tcMar>
          </w:tcPr>
          <w:p w14:paraId="2C334388" w14:textId="2A6D6EAF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Do 20 pracovních dní od 2. zasedání výběrové komise, resp. Od ukončení věcného hodnocení</w:t>
            </w:r>
          </w:p>
        </w:tc>
      </w:tr>
      <w:tr w:rsidR="458166FD" w14:paraId="5BE8EC1C" w14:textId="77777777" w:rsidTr="458166FD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54556E71" w14:textId="603CC291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Informace o výběru žádosti o dotaci + zveřejnění na web</w:t>
            </w:r>
          </w:p>
        </w:tc>
        <w:tc>
          <w:tcPr>
            <w:tcW w:w="5520" w:type="dxa"/>
            <w:tcMar>
              <w:left w:w="105" w:type="dxa"/>
              <w:right w:w="105" w:type="dxa"/>
            </w:tcMar>
          </w:tcPr>
          <w:p w14:paraId="29A79568" w14:textId="4A147875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Do 5 pracovních dní ode dne následujícího po dni schválení výběru projektů programovým výborem bude žadatel informován o výsledku výběru/</w:t>
            </w:r>
            <w:proofErr w:type="spellStart"/>
            <w:r w:rsidRPr="458166FD">
              <w:rPr>
                <w:rFonts w:ascii="Calibri" w:eastAsia="Calibri" w:hAnsi="Calibri" w:cs="Calibri"/>
                <w:lang w:val="cs-CZ"/>
              </w:rPr>
              <w:t>nevýběru</w:t>
            </w:r>
            <w:proofErr w:type="spellEnd"/>
            <w:r w:rsidRPr="458166FD">
              <w:rPr>
                <w:rFonts w:ascii="Calibri" w:eastAsia="Calibri" w:hAnsi="Calibri" w:cs="Calibri"/>
                <w:lang w:val="cs-CZ"/>
              </w:rPr>
              <w:t xml:space="preserve"> žádosti o dotaci</w:t>
            </w:r>
          </w:p>
          <w:p w14:paraId="5A98FA01" w14:textId="68DA79B9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0383BE64" w14:textId="513449ED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lastRenderedPageBreak/>
              <w:t>Zveřejnění seznamu vybraných projektů na web MAS</w:t>
            </w:r>
          </w:p>
        </w:tc>
      </w:tr>
      <w:tr w:rsidR="458166FD" w14:paraId="0B84309F" w14:textId="77777777" w:rsidTr="458166FD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19DD2571" w14:textId="196306DC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lastRenderedPageBreak/>
              <w:t>Předání podkladů od MAS žadateli</w:t>
            </w:r>
          </w:p>
        </w:tc>
        <w:tc>
          <w:tcPr>
            <w:tcW w:w="5520" w:type="dxa"/>
            <w:tcMar>
              <w:left w:w="105" w:type="dxa"/>
              <w:right w:w="105" w:type="dxa"/>
            </w:tcMar>
          </w:tcPr>
          <w:p w14:paraId="11362BF7" w14:textId="43031798" w:rsidR="458166FD" w:rsidRDefault="458166FD" w:rsidP="458166FD">
            <w:pPr>
              <w:spacing w:line="259" w:lineRule="auto"/>
              <w:rPr>
                <w:rFonts w:ascii="Calibri" w:eastAsia="Calibri" w:hAnsi="Calibri" w:cs="Calibri"/>
              </w:rPr>
            </w:pPr>
            <w:r w:rsidRPr="458166FD">
              <w:rPr>
                <w:rFonts w:ascii="Calibri" w:eastAsia="Calibri" w:hAnsi="Calibri" w:cs="Calibri"/>
                <w:lang w:val="cs-CZ"/>
              </w:rPr>
              <w:t>Nejpozději 3 pracovní dny před termínem registrace na RO SZIF</w:t>
            </w:r>
          </w:p>
        </w:tc>
      </w:tr>
    </w:tbl>
    <w:p w14:paraId="34DC0F40" w14:textId="393F0165" w:rsidR="458166FD" w:rsidRDefault="458166FD" w:rsidP="458166FD">
      <w:pPr>
        <w:rPr>
          <w:rFonts w:ascii="Calibri" w:eastAsia="Calibri" w:hAnsi="Calibri" w:cs="Calibri"/>
          <w:color w:val="000000" w:themeColor="text1"/>
        </w:rPr>
      </w:pPr>
    </w:p>
    <w:p w14:paraId="1C3A0E7C" w14:textId="15700D57" w:rsidR="458166FD" w:rsidRDefault="458166FD" w:rsidP="458166FD">
      <w:pPr>
        <w:rPr>
          <w:rFonts w:ascii="Arial" w:eastAsia="Arial" w:hAnsi="Arial" w:cs="Arial"/>
          <w:color w:val="222222"/>
        </w:rPr>
      </w:pPr>
    </w:p>
    <w:sectPr w:rsidR="458166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6ED8D" w14:textId="77777777" w:rsidR="001B3312" w:rsidRDefault="001B3312" w:rsidP="00237BE8">
      <w:pPr>
        <w:spacing w:after="0" w:line="240" w:lineRule="auto"/>
      </w:pPr>
      <w:r>
        <w:separator/>
      </w:r>
    </w:p>
  </w:endnote>
  <w:endnote w:type="continuationSeparator" w:id="0">
    <w:p w14:paraId="0032860A" w14:textId="77777777" w:rsidR="001B3312" w:rsidRDefault="001B3312" w:rsidP="0023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1FFF4" w14:textId="77777777" w:rsidR="00237BE8" w:rsidRDefault="00237B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CACAF" w14:textId="77777777" w:rsidR="00237BE8" w:rsidRDefault="00237B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F60B5" w14:textId="77777777" w:rsidR="00237BE8" w:rsidRDefault="00237B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3A98B" w14:textId="77777777" w:rsidR="001B3312" w:rsidRDefault="001B3312" w:rsidP="00237BE8">
      <w:pPr>
        <w:spacing w:after="0" w:line="240" w:lineRule="auto"/>
      </w:pPr>
      <w:r>
        <w:separator/>
      </w:r>
    </w:p>
  </w:footnote>
  <w:footnote w:type="continuationSeparator" w:id="0">
    <w:p w14:paraId="7FF91C7C" w14:textId="77777777" w:rsidR="001B3312" w:rsidRDefault="001B3312" w:rsidP="0023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6D3D2" w14:textId="77777777" w:rsidR="00237BE8" w:rsidRDefault="00237B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CA24E" w14:textId="5E3FD09C" w:rsidR="00237BE8" w:rsidRDefault="00237BE8">
    <w:pPr>
      <w:pStyle w:val="Zhlav"/>
    </w:pPr>
    <w:proofErr w:type="spellStart"/>
    <w:r>
      <w:t>Harmonogram</w:t>
    </w:r>
    <w:proofErr w:type="spellEnd"/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64AE0" w14:textId="77777777" w:rsidR="00237BE8" w:rsidRDefault="00237B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D767"/>
    <w:multiLevelType w:val="hybridMultilevel"/>
    <w:tmpl w:val="0A8C1F34"/>
    <w:lvl w:ilvl="0" w:tplc="86749CE2">
      <w:start w:val="2"/>
      <w:numFmt w:val="decimal"/>
      <w:lvlText w:val="%1."/>
      <w:lvlJc w:val="left"/>
      <w:pPr>
        <w:ind w:left="720" w:hanging="360"/>
      </w:pPr>
    </w:lvl>
    <w:lvl w:ilvl="1" w:tplc="1FD6D1AE">
      <w:start w:val="1"/>
      <w:numFmt w:val="lowerLetter"/>
      <w:lvlText w:val="%2."/>
      <w:lvlJc w:val="left"/>
      <w:pPr>
        <w:ind w:left="1440" w:hanging="360"/>
      </w:pPr>
    </w:lvl>
    <w:lvl w:ilvl="2" w:tplc="A8485118">
      <w:start w:val="1"/>
      <w:numFmt w:val="lowerRoman"/>
      <w:lvlText w:val="%3."/>
      <w:lvlJc w:val="right"/>
      <w:pPr>
        <w:ind w:left="2160" w:hanging="180"/>
      </w:pPr>
    </w:lvl>
    <w:lvl w:ilvl="3" w:tplc="9DFC5EB8">
      <w:start w:val="1"/>
      <w:numFmt w:val="decimal"/>
      <w:lvlText w:val="%4."/>
      <w:lvlJc w:val="left"/>
      <w:pPr>
        <w:ind w:left="2880" w:hanging="360"/>
      </w:pPr>
    </w:lvl>
    <w:lvl w:ilvl="4" w:tplc="519060CE">
      <w:start w:val="1"/>
      <w:numFmt w:val="lowerLetter"/>
      <w:lvlText w:val="%5."/>
      <w:lvlJc w:val="left"/>
      <w:pPr>
        <w:ind w:left="3600" w:hanging="360"/>
      </w:pPr>
    </w:lvl>
    <w:lvl w:ilvl="5" w:tplc="46DAAB1E">
      <w:start w:val="1"/>
      <w:numFmt w:val="lowerRoman"/>
      <w:lvlText w:val="%6."/>
      <w:lvlJc w:val="right"/>
      <w:pPr>
        <w:ind w:left="4320" w:hanging="180"/>
      </w:pPr>
    </w:lvl>
    <w:lvl w:ilvl="6" w:tplc="16148058">
      <w:start w:val="1"/>
      <w:numFmt w:val="decimal"/>
      <w:lvlText w:val="%7."/>
      <w:lvlJc w:val="left"/>
      <w:pPr>
        <w:ind w:left="5040" w:hanging="360"/>
      </w:pPr>
    </w:lvl>
    <w:lvl w:ilvl="7" w:tplc="0F547588">
      <w:start w:val="1"/>
      <w:numFmt w:val="lowerLetter"/>
      <w:lvlText w:val="%8."/>
      <w:lvlJc w:val="left"/>
      <w:pPr>
        <w:ind w:left="5760" w:hanging="360"/>
      </w:pPr>
    </w:lvl>
    <w:lvl w:ilvl="8" w:tplc="7BC00D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93EB"/>
    <w:multiLevelType w:val="hybridMultilevel"/>
    <w:tmpl w:val="F50C53F6"/>
    <w:lvl w:ilvl="0" w:tplc="8758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024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B02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CC2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BA3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EED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EC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270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284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671C9"/>
    <w:multiLevelType w:val="hybridMultilevel"/>
    <w:tmpl w:val="29C25DC4"/>
    <w:lvl w:ilvl="0" w:tplc="9F02B674">
      <w:start w:val="8"/>
      <w:numFmt w:val="decimal"/>
      <w:lvlText w:val="%1."/>
      <w:lvlJc w:val="left"/>
      <w:pPr>
        <w:ind w:left="720" w:hanging="360"/>
      </w:pPr>
    </w:lvl>
    <w:lvl w:ilvl="1" w:tplc="16FC1D18">
      <w:start w:val="1"/>
      <w:numFmt w:val="lowerLetter"/>
      <w:lvlText w:val="%2."/>
      <w:lvlJc w:val="left"/>
      <w:pPr>
        <w:ind w:left="1440" w:hanging="360"/>
      </w:pPr>
    </w:lvl>
    <w:lvl w:ilvl="2" w:tplc="76285E2E">
      <w:start w:val="1"/>
      <w:numFmt w:val="lowerRoman"/>
      <w:lvlText w:val="%3."/>
      <w:lvlJc w:val="right"/>
      <w:pPr>
        <w:ind w:left="2160" w:hanging="180"/>
      </w:pPr>
    </w:lvl>
    <w:lvl w:ilvl="3" w:tplc="A0964A14">
      <w:start w:val="1"/>
      <w:numFmt w:val="decimal"/>
      <w:lvlText w:val="%4."/>
      <w:lvlJc w:val="left"/>
      <w:pPr>
        <w:ind w:left="2880" w:hanging="360"/>
      </w:pPr>
    </w:lvl>
    <w:lvl w:ilvl="4" w:tplc="66426A20">
      <w:start w:val="1"/>
      <w:numFmt w:val="lowerLetter"/>
      <w:lvlText w:val="%5."/>
      <w:lvlJc w:val="left"/>
      <w:pPr>
        <w:ind w:left="3600" w:hanging="360"/>
      </w:pPr>
    </w:lvl>
    <w:lvl w:ilvl="5" w:tplc="C8DE954A">
      <w:start w:val="1"/>
      <w:numFmt w:val="lowerRoman"/>
      <w:lvlText w:val="%6."/>
      <w:lvlJc w:val="right"/>
      <w:pPr>
        <w:ind w:left="4320" w:hanging="180"/>
      </w:pPr>
    </w:lvl>
    <w:lvl w:ilvl="6" w:tplc="9C366D38">
      <w:start w:val="1"/>
      <w:numFmt w:val="decimal"/>
      <w:lvlText w:val="%7."/>
      <w:lvlJc w:val="left"/>
      <w:pPr>
        <w:ind w:left="5040" w:hanging="360"/>
      </w:pPr>
    </w:lvl>
    <w:lvl w:ilvl="7" w:tplc="6740783A">
      <w:start w:val="1"/>
      <w:numFmt w:val="lowerLetter"/>
      <w:lvlText w:val="%8."/>
      <w:lvlJc w:val="left"/>
      <w:pPr>
        <w:ind w:left="5760" w:hanging="360"/>
      </w:pPr>
    </w:lvl>
    <w:lvl w:ilvl="8" w:tplc="DD3830E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07691"/>
    <w:multiLevelType w:val="hybridMultilevel"/>
    <w:tmpl w:val="E3A02486"/>
    <w:lvl w:ilvl="0" w:tplc="9A96D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1CA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E9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41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A420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D48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07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E8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D6C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AA4FB"/>
    <w:multiLevelType w:val="hybridMultilevel"/>
    <w:tmpl w:val="F9723A28"/>
    <w:lvl w:ilvl="0" w:tplc="89CCF52A">
      <w:start w:val="3"/>
      <w:numFmt w:val="decimal"/>
      <w:lvlText w:val="%1."/>
      <w:lvlJc w:val="left"/>
      <w:pPr>
        <w:ind w:left="720" w:hanging="360"/>
      </w:pPr>
    </w:lvl>
    <w:lvl w:ilvl="1" w:tplc="ED30DFBC">
      <w:start w:val="1"/>
      <w:numFmt w:val="lowerLetter"/>
      <w:lvlText w:val="%2."/>
      <w:lvlJc w:val="left"/>
      <w:pPr>
        <w:ind w:left="1440" w:hanging="360"/>
      </w:pPr>
    </w:lvl>
    <w:lvl w:ilvl="2" w:tplc="D5862598">
      <w:start w:val="1"/>
      <w:numFmt w:val="lowerRoman"/>
      <w:lvlText w:val="%3."/>
      <w:lvlJc w:val="right"/>
      <w:pPr>
        <w:ind w:left="2160" w:hanging="180"/>
      </w:pPr>
    </w:lvl>
    <w:lvl w:ilvl="3" w:tplc="9F44A02E">
      <w:start w:val="1"/>
      <w:numFmt w:val="decimal"/>
      <w:lvlText w:val="%4."/>
      <w:lvlJc w:val="left"/>
      <w:pPr>
        <w:ind w:left="2880" w:hanging="360"/>
      </w:pPr>
    </w:lvl>
    <w:lvl w:ilvl="4" w:tplc="7B329D72">
      <w:start w:val="1"/>
      <w:numFmt w:val="lowerLetter"/>
      <w:lvlText w:val="%5."/>
      <w:lvlJc w:val="left"/>
      <w:pPr>
        <w:ind w:left="3600" w:hanging="360"/>
      </w:pPr>
    </w:lvl>
    <w:lvl w:ilvl="5" w:tplc="BE1E247E">
      <w:start w:val="1"/>
      <w:numFmt w:val="lowerRoman"/>
      <w:lvlText w:val="%6."/>
      <w:lvlJc w:val="right"/>
      <w:pPr>
        <w:ind w:left="4320" w:hanging="180"/>
      </w:pPr>
    </w:lvl>
    <w:lvl w:ilvl="6" w:tplc="626C30E4">
      <w:start w:val="1"/>
      <w:numFmt w:val="decimal"/>
      <w:lvlText w:val="%7."/>
      <w:lvlJc w:val="left"/>
      <w:pPr>
        <w:ind w:left="5040" w:hanging="360"/>
      </w:pPr>
    </w:lvl>
    <w:lvl w:ilvl="7" w:tplc="25384CEA">
      <w:start w:val="1"/>
      <w:numFmt w:val="lowerLetter"/>
      <w:lvlText w:val="%8."/>
      <w:lvlJc w:val="left"/>
      <w:pPr>
        <w:ind w:left="5760" w:hanging="360"/>
      </w:pPr>
    </w:lvl>
    <w:lvl w:ilvl="8" w:tplc="132E2D3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764EA"/>
    <w:multiLevelType w:val="hybridMultilevel"/>
    <w:tmpl w:val="5CCC6760"/>
    <w:lvl w:ilvl="0" w:tplc="56D6C58E">
      <w:start w:val="5"/>
      <w:numFmt w:val="decimal"/>
      <w:lvlText w:val="%1."/>
      <w:lvlJc w:val="left"/>
      <w:pPr>
        <w:ind w:left="720" w:hanging="360"/>
      </w:pPr>
    </w:lvl>
    <w:lvl w:ilvl="1" w:tplc="5D30688C">
      <w:start w:val="1"/>
      <w:numFmt w:val="lowerLetter"/>
      <w:lvlText w:val="%2."/>
      <w:lvlJc w:val="left"/>
      <w:pPr>
        <w:ind w:left="1440" w:hanging="360"/>
      </w:pPr>
    </w:lvl>
    <w:lvl w:ilvl="2" w:tplc="49A848F4">
      <w:start w:val="1"/>
      <w:numFmt w:val="lowerRoman"/>
      <w:lvlText w:val="%3."/>
      <w:lvlJc w:val="right"/>
      <w:pPr>
        <w:ind w:left="2160" w:hanging="180"/>
      </w:pPr>
    </w:lvl>
    <w:lvl w:ilvl="3" w:tplc="3230C80E">
      <w:start w:val="1"/>
      <w:numFmt w:val="decimal"/>
      <w:lvlText w:val="%4."/>
      <w:lvlJc w:val="left"/>
      <w:pPr>
        <w:ind w:left="2880" w:hanging="360"/>
      </w:pPr>
    </w:lvl>
    <w:lvl w:ilvl="4" w:tplc="39D88292">
      <w:start w:val="1"/>
      <w:numFmt w:val="lowerLetter"/>
      <w:lvlText w:val="%5."/>
      <w:lvlJc w:val="left"/>
      <w:pPr>
        <w:ind w:left="3600" w:hanging="360"/>
      </w:pPr>
    </w:lvl>
    <w:lvl w:ilvl="5" w:tplc="954E34E6">
      <w:start w:val="1"/>
      <w:numFmt w:val="lowerRoman"/>
      <w:lvlText w:val="%6."/>
      <w:lvlJc w:val="right"/>
      <w:pPr>
        <w:ind w:left="4320" w:hanging="180"/>
      </w:pPr>
    </w:lvl>
    <w:lvl w:ilvl="6" w:tplc="CD92CF4A">
      <w:start w:val="1"/>
      <w:numFmt w:val="decimal"/>
      <w:lvlText w:val="%7."/>
      <w:lvlJc w:val="left"/>
      <w:pPr>
        <w:ind w:left="5040" w:hanging="360"/>
      </w:pPr>
    </w:lvl>
    <w:lvl w:ilvl="7" w:tplc="08DC247E">
      <w:start w:val="1"/>
      <w:numFmt w:val="lowerLetter"/>
      <w:lvlText w:val="%8."/>
      <w:lvlJc w:val="left"/>
      <w:pPr>
        <w:ind w:left="5760" w:hanging="360"/>
      </w:pPr>
    </w:lvl>
    <w:lvl w:ilvl="8" w:tplc="6D08604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C6213"/>
    <w:multiLevelType w:val="hybridMultilevel"/>
    <w:tmpl w:val="982672EA"/>
    <w:lvl w:ilvl="0" w:tplc="1B421AEC">
      <w:start w:val="6"/>
      <w:numFmt w:val="decimal"/>
      <w:lvlText w:val="%1."/>
      <w:lvlJc w:val="left"/>
      <w:pPr>
        <w:ind w:left="720" w:hanging="360"/>
      </w:pPr>
    </w:lvl>
    <w:lvl w:ilvl="1" w:tplc="372E3E4C">
      <w:start w:val="1"/>
      <w:numFmt w:val="lowerLetter"/>
      <w:lvlText w:val="%2."/>
      <w:lvlJc w:val="left"/>
      <w:pPr>
        <w:ind w:left="1440" w:hanging="360"/>
      </w:pPr>
    </w:lvl>
    <w:lvl w:ilvl="2" w:tplc="37EE0876">
      <w:start w:val="1"/>
      <w:numFmt w:val="lowerRoman"/>
      <w:lvlText w:val="%3."/>
      <w:lvlJc w:val="right"/>
      <w:pPr>
        <w:ind w:left="2160" w:hanging="180"/>
      </w:pPr>
    </w:lvl>
    <w:lvl w:ilvl="3" w:tplc="07D6EF1C">
      <w:start w:val="1"/>
      <w:numFmt w:val="decimal"/>
      <w:lvlText w:val="%4."/>
      <w:lvlJc w:val="left"/>
      <w:pPr>
        <w:ind w:left="2880" w:hanging="360"/>
      </w:pPr>
    </w:lvl>
    <w:lvl w:ilvl="4" w:tplc="8FD44900">
      <w:start w:val="1"/>
      <w:numFmt w:val="lowerLetter"/>
      <w:lvlText w:val="%5."/>
      <w:lvlJc w:val="left"/>
      <w:pPr>
        <w:ind w:left="3600" w:hanging="360"/>
      </w:pPr>
    </w:lvl>
    <w:lvl w:ilvl="5" w:tplc="D7962912">
      <w:start w:val="1"/>
      <w:numFmt w:val="lowerRoman"/>
      <w:lvlText w:val="%6."/>
      <w:lvlJc w:val="right"/>
      <w:pPr>
        <w:ind w:left="4320" w:hanging="180"/>
      </w:pPr>
    </w:lvl>
    <w:lvl w:ilvl="6" w:tplc="13261CD0">
      <w:start w:val="1"/>
      <w:numFmt w:val="decimal"/>
      <w:lvlText w:val="%7."/>
      <w:lvlJc w:val="left"/>
      <w:pPr>
        <w:ind w:left="5040" w:hanging="360"/>
      </w:pPr>
    </w:lvl>
    <w:lvl w:ilvl="7" w:tplc="C1D239CC">
      <w:start w:val="1"/>
      <w:numFmt w:val="lowerLetter"/>
      <w:lvlText w:val="%8."/>
      <w:lvlJc w:val="left"/>
      <w:pPr>
        <w:ind w:left="5760" w:hanging="360"/>
      </w:pPr>
    </w:lvl>
    <w:lvl w:ilvl="8" w:tplc="D43C98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35EBF"/>
    <w:multiLevelType w:val="hybridMultilevel"/>
    <w:tmpl w:val="3EAA5496"/>
    <w:lvl w:ilvl="0" w:tplc="824072DA">
      <w:start w:val="4"/>
      <w:numFmt w:val="decimal"/>
      <w:lvlText w:val="%1."/>
      <w:lvlJc w:val="left"/>
      <w:pPr>
        <w:ind w:left="720" w:hanging="360"/>
      </w:pPr>
    </w:lvl>
    <w:lvl w:ilvl="1" w:tplc="88C0BCD2">
      <w:start w:val="1"/>
      <w:numFmt w:val="lowerLetter"/>
      <w:lvlText w:val="%2."/>
      <w:lvlJc w:val="left"/>
      <w:pPr>
        <w:ind w:left="1440" w:hanging="360"/>
      </w:pPr>
    </w:lvl>
    <w:lvl w:ilvl="2" w:tplc="7B701D0A">
      <w:start w:val="1"/>
      <w:numFmt w:val="lowerRoman"/>
      <w:lvlText w:val="%3."/>
      <w:lvlJc w:val="right"/>
      <w:pPr>
        <w:ind w:left="2160" w:hanging="180"/>
      </w:pPr>
    </w:lvl>
    <w:lvl w:ilvl="3" w:tplc="6E4482CC">
      <w:start w:val="1"/>
      <w:numFmt w:val="decimal"/>
      <w:lvlText w:val="%4."/>
      <w:lvlJc w:val="left"/>
      <w:pPr>
        <w:ind w:left="2880" w:hanging="360"/>
      </w:pPr>
    </w:lvl>
    <w:lvl w:ilvl="4" w:tplc="52F63628">
      <w:start w:val="1"/>
      <w:numFmt w:val="lowerLetter"/>
      <w:lvlText w:val="%5."/>
      <w:lvlJc w:val="left"/>
      <w:pPr>
        <w:ind w:left="3600" w:hanging="360"/>
      </w:pPr>
    </w:lvl>
    <w:lvl w:ilvl="5" w:tplc="0AA6DD24">
      <w:start w:val="1"/>
      <w:numFmt w:val="lowerRoman"/>
      <w:lvlText w:val="%6."/>
      <w:lvlJc w:val="right"/>
      <w:pPr>
        <w:ind w:left="4320" w:hanging="180"/>
      </w:pPr>
    </w:lvl>
    <w:lvl w:ilvl="6" w:tplc="3C68B482">
      <w:start w:val="1"/>
      <w:numFmt w:val="decimal"/>
      <w:lvlText w:val="%7."/>
      <w:lvlJc w:val="left"/>
      <w:pPr>
        <w:ind w:left="5040" w:hanging="360"/>
      </w:pPr>
    </w:lvl>
    <w:lvl w:ilvl="7" w:tplc="5302043C">
      <w:start w:val="1"/>
      <w:numFmt w:val="lowerLetter"/>
      <w:lvlText w:val="%8."/>
      <w:lvlJc w:val="left"/>
      <w:pPr>
        <w:ind w:left="5760" w:hanging="360"/>
      </w:pPr>
    </w:lvl>
    <w:lvl w:ilvl="8" w:tplc="CC08EB3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50CA5"/>
    <w:multiLevelType w:val="hybridMultilevel"/>
    <w:tmpl w:val="EB6A031A"/>
    <w:lvl w:ilvl="0" w:tplc="5054235A">
      <w:start w:val="7"/>
      <w:numFmt w:val="decimal"/>
      <w:lvlText w:val="%1."/>
      <w:lvlJc w:val="left"/>
      <w:pPr>
        <w:ind w:left="720" w:hanging="360"/>
      </w:pPr>
    </w:lvl>
    <w:lvl w:ilvl="1" w:tplc="B89EFC8E">
      <w:start w:val="1"/>
      <w:numFmt w:val="lowerLetter"/>
      <w:lvlText w:val="%2."/>
      <w:lvlJc w:val="left"/>
      <w:pPr>
        <w:ind w:left="1440" w:hanging="360"/>
      </w:pPr>
    </w:lvl>
    <w:lvl w:ilvl="2" w:tplc="6188316A">
      <w:start w:val="1"/>
      <w:numFmt w:val="lowerRoman"/>
      <w:lvlText w:val="%3."/>
      <w:lvlJc w:val="right"/>
      <w:pPr>
        <w:ind w:left="2160" w:hanging="180"/>
      </w:pPr>
    </w:lvl>
    <w:lvl w:ilvl="3" w:tplc="237C904E">
      <w:start w:val="1"/>
      <w:numFmt w:val="decimal"/>
      <w:lvlText w:val="%4."/>
      <w:lvlJc w:val="left"/>
      <w:pPr>
        <w:ind w:left="2880" w:hanging="360"/>
      </w:pPr>
    </w:lvl>
    <w:lvl w:ilvl="4" w:tplc="AC4E98BC">
      <w:start w:val="1"/>
      <w:numFmt w:val="lowerLetter"/>
      <w:lvlText w:val="%5."/>
      <w:lvlJc w:val="left"/>
      <w:pPr>
        <w:ind w:left="3600" w:hanging="360"/>
      </w:pPr>
    </w:lvl>
    <w:lvl w:ilvl="5" w:tplc="F488CEA0">
      <w:start w:val="1"/>
      <w:numFmt w:val="lowerRoman"/>
      <w:lvlText w:val="%6."/>
      <w:lvlJc w:val="right"/>
      <w:pPr>
        <w:ind w:left="4320" w:hanging="180"/>
      </w:pPr>
    </w:lvl>
    <w:lvl w:ilvl="6" w:tplc="5C2C970E">
      <w:start w:val="1"/>
      <w:numFmt w:val="decimal"/>
      <w:lvlText w:val="%7."/>
      <w:lvlJc w:val="left"/>
      <w:pPr>
        <w:ind w:left="5040" w:hanging="360"/>
      </w:pPr>
    </w:lvl>
    <w:lvl w:ilvl="7" w:tplc="7E563F48">
      <w:start w:val="1"/>
      <w:numFmt w:val="lowerLetter"/>
      <w:lvlText w:val="%8."/>
      <w:lvlJc w:val="left"/>
      <w:pPr>
        <w:ind w:left="5760" w:hanging="360"/>
      </w:pPr>
    </w:lvl>
    <w:lvl w:ilvl="8" w:tplc="1D7ED6F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05553"/>
    <w:multiLevelType w:val="hybridMultilevel"/>
    <w:tmpl w:val="E8D4B804"/>
    <w:lvl w:ilvl="0" w:tplc="FB7086A4">
      <w:start w:val="1"/>
      <w:numFmt w:val="decimal"/>
      <w:lvlText w:val="%1."/>
      <w:lvlJc w:val="left"/>
      <w:pPr>
        <w:ind w:left="720" w:hanging="360"/>
      </w:pPr>
    </w:lvl>
    <w:lvl w:ilvl="1" w:tplc="A5E274C4">
      <w:start w:val="2"/>
      <w:numFmt w:val="lowerLetter"/>
      <w:lvlText w:val="%2."/>
      <w:lvlJc w:val="left"/>
      <w:pPr>
        <w:ind w:left="1440" w:hanging="360"/>
      </w:pPr>
    </w:lvl>
    <w:lvl w:ilvl="2" w:tplc="0B261B5A">
      <w:start w:val="1"/>
      <w:numFmt w:val="lowerRoman"/>
      <w:lvlText w:val="%3."/>
      <w:lvlJc w:val="right"/>
      <w:pPr>
        <w:ind w:left="2160" w:hanging="180"/>
      </w:pPr>
    </w:lvl>
    <w:lvl w:ilvl="3" w:tplc="8DC649F8">
      <w:start w:val="1"/>
      <w:numFmt w:val="decimal"/>
      <w:lvlText w:val="%4."/>
      <w:lvlJc w:val="left"/>
      <w:pPr>
        <w:ind w:left="2880" w:hanging="360"/>
      </w:pPr>
    </w:lvl>
    <w:lvl w:ilvl="4" w:tplc="13B2E95C">
      <w:start w:val="1"/>
      <w:numFmt w:val="lowerLetter"/>
      <w:lvlText w:val="%5."/>
      <w:lvlJc w:val="left"/>
      <w:pPr>
        <w:ind w:left="3600" w:hanging="360"/>
      </w:pPr>
    </w:lvl>
    <w:lvl w:ilvl="5" w:tplc="19BEE4CA">
      <w:start w:val="1"/>
      <w:numFmt w:val="lowerRoman"/>
      <w:lvlText w:val="%6."/>
      <w:lvlJc w:val="right"/>
      <w:pPr>
        <w:ind w:left="4320" w:hanging="180"/>
      </w:pPr>
    </w:lvl>
    <w:lvl w:ilvl="6" w:tplc="C5F868F2">
      <w:start w:val="1"/>
      <w:numFmt w:val="decimal"/>
      <w:lvlText w:val="%7."/>
      <w:lvlJc w:val="left"/>
      <w:pPr>
        <w:ind w:left="5040" w:hanging="360"/>
      </w:pPr>
    </w:lvl>
    <w:lvl w:ilvl="7" w:tplc="965E232C">
      <w:start w:val="1"/>
      <w:numFmt w:val="lowerLetter"/>
      <w:lvlText w:val="%8."/>
      <w:lvlJc w:val="left"/>
      <w:pPr>
        <w:ind w:left="5760" w:hanging="360"/>
      </w:pPr>
    </w:lvl>
    <w:lvl w:ilvl="8" w:tplc="91D2BEF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4236A"/>
    <w:multiLevelType w:val="hybridMultilevel"/>
    <w:tmpl w:val="7402E930"/>
    <w:lvl w:ilvl="0" w:tplc="583EB66C">
      <w:start w:val="9"/>
      <w:numFmt w:val="decimal"/>
      <w:lvlText w:val="%1."/>
      <w:lvlJc w:val="left"/>
      <w:pPr>
        <w:ind w:left="720" w:hanging="360"/>
      </w:pPr>
    </w:lvl>
    <w:lvl w:ilvl="1" w:tplc="F2D8F036">
      <w:start w:val="1"/>
      <w:numFmt w:val="lowerLetter"/>
      <w:lvlText w:val="%2."/>
      <w:lvlJc w:val="left"/>
      <w:pPr>
        <w:ind w:left="1440" w:hanging="360"/>
      </w:pPr>
    </w:lvl>
    <w:lvl w:ilvl="2" w:tplc="F4A4D602">
      <w:start w:val="1"/>
      <w:numFmt w:val="lowerRoman"/>
      <w:lvlText w:val="%3."/>
      <w:lvlJc w:val="right"/>
      <w:pPr>
        <w:ind w:left="2160" w:hanging="180"/>
      </w:pPr>
    </w:lvl>
    <w:lvl w:ilvl="3" w:tplc="AD6A3CB6">
      <w:start w:val="1"/>
      <w:numFmt w:val="decimal"/>
      <w:lvlText w:val="%4."/>
      <w:lvlJc w:val="left"/>
      <w:pPr>
        <w:ind w:left="2880" w:hanging="360"/>
      </w:pPr>
    </w:lvl>
    <w:lvl w:ilvl="4" w:tplc="738A1646">
      <w:start w:val="1"/>
      <w:numFmt w:val="lowerLetter"/>
      <w:lvlText w:val="%5."/>
      <w:lvlJc w:val="left"/>
      <w:pPr>
        <w:ind w:left="3600" w:hanging="360"/>
      </w:pPr>
    </w:lvl>
    <w:lvl w:ilvl="5" w:tplc="F9527266">
      <w:start w:val="1"/>
      <w:numFmt w:val="lowerRoman"/>
      <w:lvlText w:val="%6."/>
      <w:lvlJc w:val="right"/>
      <w:pPr>
        <w:ind w:left="4320" w:hanging="180"/>
      </w:pPr>
    </w:lvl>
    <w:lvl w:ilvl="6" w:tplc="223231F4">
      <w:start w:val="1"/>
      <w:numFmt w:val="decimal"/>
      <w:lvlText w:val="%7."/>
      <w:lvlJc w:val="left"/>
      <w:pPr>
        <w:ind w:left="5040" w:hanging="360"/>
      </w:pPr>
    </w:lvl>
    <w:lvl w:ilvl="7" w:tplc="E5AE043E">
      <w:start w:val="1"/>
      <w:numFmt w:val="lowerLetter"/>
      <w:lvlText w:val="%8."/>
      <w:lvlJc w:val="left"/>
      <w:pPr>
        <w:ind w:left="5760" w:hanging="360"/>
      </w:pPr>
    </w:lvl>
    <w:lvl w:ilvl="8" w:tplc="2FC88B6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46354"/>
    <w:multiLevelType w:val="hybridMultilevel"/>
    <w:tmpl w:val="BC021B84"/>
    <w:lvl w:ilvl="0" w:tplc="014285EA">
      <w:start w:val="10"/>
      <w:numFmt w:val="decimal"/>
      <w:lvlText w:val="%1."/>
      <w:lvlJc w:val="left"/>
      <w:pPr>
        <w:ind w:left="720" w:hanging="360"/>
      </w:pPr>
    </w:lvl>
    <w:lvl w:ilvl="1" w:tplc="05B0827A">
      <w:start w:val="1"/>
      <w:numFmt w:val="lowerLetter"/>
      <w:lvlText w:val="%2."/>
      <w:lvlJc w:val="left"/>
      <w:pPr>
        <w:ind w:left="1440" w:hanging="360"/>
      </w:pPr>
    </w:lvl>
    <w:lvl w:ilvl="2" w:tplc="16CA9012">
      <w:start w:val="1"/>
      <w:numFmt w:val="lowerRoman"/>
      <w:lvlText w:val="%3."/>
      <w:lvlJc w:val="right"/>
      <w:pPr>
        <w:ind w:left="2160" w:hanging="180"/>
      </w:pPr>
    </w:lvl>
    <w:lvl w:ilvl="3" w:tplc="870E9D08">
      <w:start w:val="1"/>
      <w:numFmt w:val="decimal"/>
      <w:lvlText w:val="%4."/>
      <w:lvlJc w:val="left"/>
      <w:pPr>
        <w:ind w:left="2880" w:hanging="360"/>
      </w:pPr>
    </w:lvl>
    <w:lvl w:ilvl="4" w:tplc="D548CBC8">
      <w:start w:val="1"/>
      <w:numFmt w:val="lowerLetter"/>
      <w:lvlText w:val="%5."/>
      <w:lvlJc w:val="left"/>
      <w:pPr>
        <w:ind w:left="3600" w:hanging="360"/>
      </w:pPr>
    </w:lvl>
    <w:lvl w:ilvl="5" w:tplc="738C4722">
      <w:start w:val="1"/>
      <w:numFmt w:val="lowerRoman"/>
      <w:lvlText w:val="%6."/>
      <w:lvlJc w:val="right"/>
      <w:pPr>
        <w:ind w:left="4320" w:hanging="180"/>
      </w:pPr>
    </w:lvl>
    <w:lvl w:ilvl="6" w:tplc="4C3E3826">
      <w:start w:val="1"/>
      <w:numFmt w:val="decimal"/>
      <w:lvlText w:val="%7."/>
      <w:lvlJc w:val="left"/>
      <w:pPr>
        <w:ind w:left="5040" w:hanging="360"/>
      </w:pPr>
    </w:lvl>
    <w:lvl w:ilvl="7" w:tplc="69F42DC0">
      <w:start w:val="1"/>
      <w:numFmt w:val="lowerLetter"/>
      <w:lvlText w:val="%8."/>
      <w:lvlJc w:val="left"/>
      <w:pPr>
        <w:ind w:left="5760" w:hanging="360"/>
      </w:pPr>
    </w:lvl>
    <w:lvl w:ilvl="8" w:tplc="93D83F9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FC671"/>
    <w:multiLevelType w:val="hybridMultilevel"/>
    <w:tmpl w:val="FBDE2FD4"/>
    <w:lvl w:ilvl="0" w:tplc="426CB7EE">
      <w:start w:val="1"/>
      <w:numFmt w:val="decimal"/>
      <w:lvlText w:val="%1."/>
      <w:lvlJc w:val="left"/>
      <w:pPr>
        <w:ind w:left="720" w:hanging="360"/>
      </w:pPr>
    </w:lvl>
    <w:lvl w:ilvl="1" w:tplc="9B54566A">
      <w:start w:val="1"/>
      <w:numFmt w:val="lowerLetter"/>
      <w:lvlText w:val="%2."/>
      <w:lvlJc w:val="left"/>
      <w:pPr>
        <w:ind w:left="1440" w:hanging="360"/>
      </w:pPr>
    </w:lvl>
    <w:lvl w:ilvl="2" w:tplc="B3ECD80C">
      <w:start w:val="1"/>
      <w:numFmt w:val="lowerRoman"/>
      <w:lvlText w:val="%3."/>
      <w:lvlJc w:val="right"/>
      <w:pPr>
        <w:ind w:left="2160" w:hanging="180"/>
      </w:pPr>
    </w:lvl>
    <w:lvl w:ilvl="3" w:tplc="D65883C6">
      <w:start w:val="1"/>
      <w:numFmt w:val="decimal"/>
      <w:lvlText w:val="%4."/>
      <w:lvlJc w:val="left"/>
      <w:pPr>
        <w:ind w:left="2880" w:hanging="360"/>
      </w:pPr>
    </w:lvl>
    <w:lvl w:ilvl="4" w:tplc="C7FED5F8">
      <w:start w:val="1"/>
      <w:numFmt w:val="lowerLetter"/>
      <w:lvlText w:val="%5."/>
      <w:lvlJc w:val="left"/>
      <w:pPr>
        <w:ind w:left="3600" w:hanging="360"/>
      </w:pPr>
    </w:lvl>
    <w:lvl w:ilvl="5" w:tplc="2F4A880E">
      <w:start w:val="1"/>
      <w:numFmt w:val="lowerRoman"/>
      <w:lvlText w:val="%6."/>
      <w:lvlJc w:val="right"/>
      <w:pPr>
        <w:ind w:left="4320" w:hanging="180"/>
      </w:pPr>
    </w:lvl>
    <w:lvl w:ilvl="6" w:tplc="EFA04D1E">
      <w:start w:val="1"/>
      <w:numFmt w:val="decimal"/>
      <w:lvlText w:val="%7."/>
      <w:lvlJc w:val="left"/>
      <w:pPr>
        <w:ind w:left="5040" w:hanging="360"/>
      </w:pPr>
    </w:lvl>
    <w:lvl w:ilvl="7" w:tplc="0CC68C14">
      <w:start w:val="1"/>
      <w:numFmt w:val="lowerLetter"/>
      <w:lvlText w:val="%8."/>
      <w:lvlJc w:val="left"/>
      <w:pPr>
        <w:ind w:left="5760" w:hanging="360"/>
      </w:pPr>
    </w:lvl>
    <w:lvl w:ilvl="8" w:tplc="75B4ECE6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838017">
    <w:abstractNumId w:val="1"/>
  </w:num>
  <w:num w:numId="2" w16cid:durableId="1729382519">
    <w:abstractNumId w:val="3"/>
  </w:num>
  <w:num w:numId="3" w16cid:durableId="540291405">
    <w:abstractNumId w:val="11"/>
  </w:num>
  <w:num w:numId="4" w16cid:durableId="1055398439">
    <w:abstractNumId w:val="9"/>
  </w:num>
  <w:num w:numId="5" w16cid:durableId="166988961">
    <w:abstractNumId w:val="10"/>
  </w:num>
  <w:num w:numId="6" w16cid:durableId="594169013">
    <w:abstractNumId w:val="2"/>
  </w:num>
  <w:num w:numId="7" w16cid:durableId="2054572548">
    <w:abstractNumId w:val="8"/>
  </w:num>
  <w:num w:numId="8" w16cid:durableId="828132029">
    <w:abstractNumId w:val="6"/>
  </w:num>
  <w:num w:numId="9" w16cid:durableId="1657563567">
    <w:abstractNumId w:val="5"/>
  </w:num>
  <w:num w:numId="10" w16cid:durableId="615989771">
    <w:abstractNumId w:val="7"/>
  </w:num>
  <w:num w:numId="11" w16cid:durableId="1866745855">
    <w:abstractNumId w:val="4"/>
  </w:num>
  <w:num w:numId="12" w16cid:durableId="1269701023">
    <w:abstractNumId w:val="0"/>
  </w:num>
  <w:num w:numId="13" w16cid:durableId="3883785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F92821"/>
    <w:rsid w:val="000F4372"/>
    <w:rsid w:val="001B3312"/>
    <w:rsid w:val="00237BE8"/>
    <w:rsid w:val="38F1ACBF"/>
    <w:rsid w:val="458166FD"/>
    <w:rsid w:val="46F9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ACBF"/>
  <w15:chartTrackingRefBased/>
  <w15:docId w15:val="{8C5E1D08-EA83-4D6C-B32E-B930B267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3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7BE8"/>
  </w:style>
  <w:style w:type="paragraph" w:styleId="Zpat">
    <w:name w:val="footer"/>
    <w:basedOn w:val="Normln"/>
    <w:link w:val="ZpatChar"/>
    <w:uiPriority w:val="99"/>
    <w:unhideWhenUsed/>
    <w:rsid w:val="0023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7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Valůchová</dc:creator>
  <cp:keywords/>
  <dc:description/>
  <cp:lastModifiedBy>Romana Valuchová</cp:lastModifiedBy>
  <cp:revision>4</cp:revision>
  <dcterms:created xsi:type="dcterms:W3CDTF">2024-02-22T22:05:00Z</dcterms:created>
  <dcterms:modified xsi:type="dcterms:W3CDTF">2024-02-22T22:06:00Z</dcterms:modified>
</cp:coreProperties>
</file>